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0A813CBF" w14:textId="4B8B0CDD" w:rsidR="00655B4E" w:rsidRDefault="00577F89" w:rsidP="00655B4E">
      <w:pPr>
        <w:pStyle w:val="BRVFliesstext"/>
        <w:spacing w:after="80" w:line="400" w:lineRule="exact"/>
        <w:rPr>
          <w:b/>
          <w:color w:val="007BC2"/>
          <w:sz w:val="36"/>
          <w:szCs w:val="36"/>
        </w:rPr>
      </w:pPr>
      <w:r>
        <w:rPr>
          <w:color w:val="000000" w:themeColor="text1"/>
        </w:rPr>
        <w:t>1</w:t>
      </w:r>
      <w:r w:rsidR="001600FF">
        <w:rPr>
          <w:color w:val="000000" w:themeColor="text1"/>
        </w:rPr>
        <w:t>6</w:t>
      </w:r>
      <w:r w:rsidR="00064C76">
        <w:rPr>
          <w:color w:val="000000" w:themeColor="text1"/>
        </w:rPr>
        <w:t>. Ju</w:t>
      </w:r>
      <w:r>
        <w:rPr>
          <w:color w:val="000000" w:themeColor="text1"/>
        </w:rPr>
        <w:t>l</w:t>
      </w:r>
      <w:r w:rsidR="00064C76">
        <w:rPr>
          <w:color w:val="000000" w:themeColor="text1"/>
        </w:rPr>
        <w:t>i</w:t>
      </w:r>
      <w:r w:rsidR="00655B4E">
        <w:rPr>
          <w:color w:val="000000" w:themeColor="text1"/>
        </w:rPr>
        <w:t xml:space="preserve"> 2019</w:t>
      </w:r>
    </w:p>
    <w:p w14:paraId="1B042994" w14:textId="7DEA262A" w:rsidR="00655B4E" w:rsidRDefault="00577F89" w:rsidP="00655B4E">
      <w:pPr>
        <w:pStyle w:val="BRVFliesstext"/>
        <w:spacing w:line="400" w:lineRule="exact"/>
        <w:rPr>
          <w:b/>
          <w:color w:val="007BC2"/>
          <w:sz w:val="36"/>
          <w:szCs w:val="36"/>
        </w:rPr>
      </w:pPr>
      <w:r>
        <w:rPr>
          <w:b/>
          <w:color w:val="007BC2"/>
          <w:sz w:val="36"/>
          <w:szCs w:val="36"/>
        </w:rPr>
        <w:t>60 Diplomierte in fünf Juni-Lehrgängen</w:t>
      </w:r>
    </w:p>
    <w:p w14:paraId="09BBE378" w14:textId="6FDE1727" w:rsidR="00655B4E" w:rsidRDefault="00577F89" w:rsidP="00655B4E">
      <w:pPr>
        <w:pStyle w:val="BRVFliesstext"/>
        <w:spacing w:line="400" w:lineRule="exact"/>
        <w:rPr>
          <w:color w:val="007BC2"/>
          <w:sz w:val="30"/>
          <w:szCs w:val="30"/>
        </w:rPr>
      </w:pPr>
      <w:r>
        <w:rPr>
          <w:color w:val="007BC2"/>
          <w:sz w:val="30"/>
          <w:szCs w:val="30"/>
        </w:rPr>
        <w:t>BRV-Weiterbildungen weiter hoch im Kurs</w:t>
      </w:r>
    </w:p>
    <w:p w14:paraId="081217C3" w14:textId="77777777" w:rsidR="00655B4E" w:rsidRDefault="00655B4E" w:rsidP="00655B4E">
      <w:pPr>
        <w:pStyle w:val="BRVFliesstext"/>
      </w:pPr>
    </w:p>
    <w:p w14:paraId="700478B8" w14:textId="364175D5" w:rsidR="00577F89" w:rsidRDefault="00AF01BB" w:rsidP="00577F89">
      <w:pPr>
        <w:jc w:val="both"/>
        <w:rPr>
          <w:rFonts w:ascii="Arial" w:hAnsi="Arial" w:cs="Arial"/>
        </w:rPr>
      </w:pPr>
      <w:r>
        <w:rPr>
          <w:rFonts w:ascii="Arial" w:hAnsi="Arial" w:cs="Arial"/>
        </w:rPr>
        <w:t>De</w:t>
      </w:r>
      <w:r w:rsidR="00577F89">
        <w:rPr>
          <w:rFonts w:ascii="Arial" w:hAnsi="Arial" w:cs="Arial"/>
        </w:rPr>
        <w:t xml:space="preserve">r Bundesverband Reifenhandel und Vulkaniseur-Handwerk (BRV) </w:t>
      </w:r>
      <w:r>
        <w:rPr>
          <w:rFonts w:ascii="Arial" w:hAnsi="Arial" w:cs="Arial"/>
        </w:rPr>
        <w:t xml:space="preserve">hat im letzten Jahr </w:t>
      </w:r>
      <w:r w:rsidR="00577F89">
        <w:rPr>
          <w:rFonts w:ascii="Arial" w:hAnsi="Arial" w:cs="Arial"/>
        </w:rPr>
        <w:t>sein Lehrgangsprogramm kontinuierlich ausgebaut. Dies spiegelt sich jetzt auch in den Teilnehmerzahlen wider: 60 Mitarbeiter/innen ließen sich alleine in den fünf BRV-Lehrgängen im Juni weiterbilden.</w:t>
      </w:r>
    </w:p>
    <w:p w14:paraId="6E885E4A" w14:textId="77777777" w:rsidR="00852A09" w:rsidRDefault="00852A09" w:rsidP="0056521C">
      <w:pPr>
        <w:jc w:val="both"/>
        <w:rPr>
          <w:rFonts w:ascii="Arial" w:hAnsi="Arial" w:cs="Arial"/>
        </w:rPr>
      </w:pPr>
    </w:p>
    <w:p w14:paraId="42EB6CD7" w14:textId="77777777" w:rsidR="00577F89" w:rsidRPr="0035777F" w:rsidRDefault="00577F89" w:rsidP="00577F89">
      <w:pPr>
        <w:rPr>
          <w:rFonts w:ascii="Arial" w:hAnsi="Arial" w:cs="Arial"/>
          <w:b/>
          <w:i/>
          <w:iCs/>
        </w:rPr>
      </w:pPr>
      <w:r w:rsidRPr="0035777F">
        <w:rPr>
          <w:rFonts w:ascii="Arial" w:hAnsi="Arial" w:cs="Arial"/>
          <w:b/>
          <w:i/>
          <w:iCs/>
        </w:rPr>
        <w:t>Reifenfachverkäufer im Außendienst</w:t>
      </w:r>
    </w:p>
    <w:p w14:paraId="2A946D77" w14:textId="4B23AE4E" w:rsidR="00AF01BB" w:rsidRDefault="00577F89" w:rsidP="00AF01BB">
      <w:pPr>
        <w:jc w:val="both"/>
        <w:rPr>
          <w:rFonts w:ascii="Arial" w:hAnsi="Arial" w:cs="Arial"/>
        </w:rPr>
      </w:pPr>
      <w:r>
        <w:rPr>
          <w:rFonts w:ascii="Arial" w:hAnsi="Arial" w:cs="Arial"/>
        </w:rPr>
        <w:t>Vom 03.-07.06.2019 ging es beim „Reifenfachverkäufer im Außendienst“ darum, dass Mitarbeiter von Reifenservicebetrieben die möglichen Potenziale – wie beispielsweise die „Mini-Flotten“ vom Elektrotechniker oder ambulanten Pflegedienst – in ihrer unmittelbaren Umgebung erkennen und ausschöpfen können.</w:t>
      </w:r>
      <w:r w:rsidR="00FC657A">
        <w:rPr>
          <w:rFonts w:ascii="Arial" w:hAnsi="Arial" w:cs="Arial"/>
        </w:rPr>
        <w:t xml:space="preserve"> </w:t>
      </w:r>
      <w:r>
        <w:rPr>
          <w:rFonts w:ascii="Arial" w:hAnsi="Arial" w:cs="Arial"/>
        </w:rPr>
        <w:t>Sieben Teilnehmer konnten das begehrte BRV-Zertifikat mit nach Hause nehmen.</w:t>
      </w:r>
      <w:r w:rsidR="00AF01BB">
        <w:rPr>
          <w:rFonts w:ascii="Arial" w:hAnsi="Arial" w:cs="Arial"/>
        </w:rPr>
        <w:t xml:space="preserve"> „</w:t>
      </w:r>
      <w:r w:rsidR="00AF01BB" w:rsidRPr="002F1A10">
        <w:rPr>
          <w:rFonts w:ascii="Arial" w:hAnsi="Arial" w:cs="Arial"/>
        </w:rPr>
        <w:t>Nicht nur blanke Theorie, sondern auch Praxis wurde in dies</w:t>
      </w:r>
      <w:r w:rsidR="00AF01BB">
        <w:rPr>
          <w:rFonts w:ascii="Arial" w:hAnsi="Arial" w:cs="Arial"/>
        </w:rPr>
        <w:t>em Kurs vermittelt und geschult“, so berichtet</w:t>
      </w:r>
      <w:r w:rsidR="00AF01BB" w:rsidRPr="002F1A10">
        <w:rPr>
          <w:rFonts w:ascii="Arial" w:hAnsi="Arial" w:cs="Arial"/>
        </w:rPr>
        <w:t xml:space="preserve"> </w:t>
      </w:r>
      <w:r w:rsidR="00AF01BB">
        <w:rPr>
          <w:rFonts w:ascii="Arial" w:hAnsi="Arial" w:cs="Arial"/>
        </w:rPr>
        <w:t>Marc Straub von Reifen Straub GmbH, der mit seiner hervorragenden Leistung Lehrgangsbester wurde. „</w:t>
      </w:r>
      <w:r w:rsidR="00AF01BB" w:rsidRPr="002F1A10">
        <w:rPr>
          <w:rFonts w:ascii="Arial" w:hAnsi="Arial" w:cs="Arial"/>
        </w:rPr>
        <w:t xml:space="preserve">Zusammengefasst kann ich den Kurs nur weiterempfehlen - egal ob Branchen-Neuling, oder </w:t>
      </w:r>
      <w:r w:rsidR="00AF01BB">
        <w:rPr>
          <w:rFonts w:ascii="Arial" w:hAnsi="Arial" w:cs="Arial"/>
        </w:rPr>
        <w:t>‚</w:t>
      </w:r>
      <w:r w:rsidR="00AF01BB" w:rsidRPr="002F1A10">
        <w:rPr>
          <w:rFonts w:ascii="Arial" w:hAnsi="Arial" w:cs="Arial"/>
        </w:rPr>
        <w:t>alter Hase</w:t>
      </w:r>
      <w:r w:rsidR="00AF01BB">
        <w:rPr>
          <w:rFonts w:ascii="Arial" w:hAnsi="Arial" w:cs="Arial"/>
        </w:rPr>
        <w:t>‘</w:t>
      </w:r>
      <w:r w:rsidR="00FC657A">
        <w:rPr>
          <w:rFonts w:ascii="Arial" w:hAnsi="Arial" w:cs="Arial"/>
        </w:rPr>
        <w:t>.</w:t>
      </w:r>
      <w:r w:rsidR="00AF01BB">
        <w:rPr>
          <w:rFonts w:ascii="Arial" w:hAnsi="Arial" w:cs="Arial"/>
        </w:rPr>
        <w:t>“</w:t>
      </w:r>
    </w:p>
    <w:p w14:paraId="15E12EA9" w14:textId="407D8642" w:rsidR="00577F89" w:rsidRDefault="00577F89" w:rsidP="00577F89">
      <w:pPr>
        <w:rPr>
          <w:rFonts w:ascii="Arial" w:hAnsi="Arial" w:cs="Arial"/>
        </w:rPr>
      </w:pPr>
    </w:p>
    <w:p w14:paraId="49BD0376" w14:textId="77777777" w:rsidR="00AF01BB" w:rsidRPr="009767C2" w:rsidRDefault="00AF01BB" w:rsidP="00AF01BB">
      <w:pPr>
        <w:rPr>
          <w:rFonts w:ascii="Arial" w:hAnsi="Arial" w:cs="Arial"/>
          <w:b/>
          <w:i/>
          <w:iCs/>
        </w:rPr>
      </w:pPr>
      <w:r w:rsidRPr="009767C2">
        <w:rPr>
          <w:rFonts w:ascii="Arial" w:hAnsi="Arial" w:cs="Arial"/>
          <w:b/>
          <w:i/>
          <w:iCs/>
        </w:rPr>
        <w:t>Zertifizierung: Elektrotechnisch unterwiesene Person (EuP-HV) fü</w:t>
      </w:r>
      <w:r>
        <w:rPr>
          <w:rFonts w:ascii="Arial" w:hAnsi="Arial" w:cs="Arial"/>
          <w:b/>
          <w:i/>
          <w:iCs/>
        </w:rPr>
        <w:t>r Arbeiten an Hochvolt-Systemen</w:t>
      </w:r>
    </w:p>
    <w:p w14:paraId="733A949D" w14:textId="40C640FC" w:rsidR="00AF01BB" w:rsidRDefault="00AF01BB" w:rsidP="00253215">
      <w:pPr>
        <w:jc w:val="both"/>
        <w:rPr>
          <w:rFonts w:ascii="Arial" w:hAnsi="Arial" w:cs="Arial"/>
        </w:rPr>
      </w:pPr>
      <w:r>
        <w:rPr>
          <w:rFonts w:ascii="Arial" w:hAnsi="Arial" w:cs="Arial"/>
        </w:rPr>
        <w:t xml:space="preserve">Wer Wartungsarbeiten – auch nicht-elektrischer Art – an einem Fahrzeug mit Elektro- oder Hybridmotor ausführen möchte, der muss eine Unterweisung als elektrotechnisch unterwiesene Peron </w:t>
      </w:r>
      <w:r w:rsidR="00FC657A">
        <w:rPr>
          <w:rFonts w:ascii="Arial" w:hAnsi="Arial" w:cs="Arial"/>
        </w:rPr>
        <w:t xml:space="preserve">(EuP) </w:t>
      </w:r>
      <w:r>
        <w:rPr>
          <w:rFonts w:ascii="Arial" w:hAnsi="Arial" w:cs="Arial"/>
        </w:rPr>
        <w:t xml:space="preserve">vorweisen können. </w:t>
      </w:r>
      <w:r w:rsidR="00253215">
        <w:rPr>
          <w:rFonts w:ascii="Arial" w:hAnsi="Arial" w:cs="Arial"/>
        </w:rPr>
        <w:t xml:space="preserve">Bei der „Zertifizierung </w:t>
      </w:r>
      <w:r w:rsidR="00253215" w:rsidRPr="00954469">
        <w:rPr>
          <w:rFonts w:ascii="Arial" w:hAnsi="Arial" w:cs="Arial"/>
        </w:rPr>
        <w:t>Elektrotechnisch unterwiesene Person (EuP-HV) für Arbeiten an Hochvolt-Systemen</w:t>
      </w:r>
      <w:r w:rsidR="00253215">
        <w:rPr>
          <w:rFonts w:ascii="Arial" w:hAnsi="Arial" w:cs="Arial"/>
        </w:rPr>
        <w:t xml:space="preserve">“ </w:t>
      </w:r>
      <w:r w:rsidR="00253215">
        <w:rPr>
          <w:rFonts w:ascii="Arial" w:hAnsi="Arial" w:cs="Arial"/>
        </w:rPr>
        <w:lastRenderedPageBreak/>
        <w:t>ging es am 12.06.2019 in Minden um</w:t>
      </w:r>
      <w:r>
        <w:rPr>
          <w:rFonts w:ascii="Arial" w:hAnsi="Arial" w:cs="Arial"/>
        </w:rPr>
        <w:t xml:space="preserve"> das Ziel, Unsicherheiten bei Einsatz </w:t>
      </w:r>
      <w:r w:rsidR="00253215">
        <w:rPr>
          <w:rFonts w:ascii="Arial" w:hAnsi="Arial" w:cs="Arial"/>
        </w:rPr>
        <w:t>und Tätigkeit einer EuP abzubauen</w:t>
      </w:r>
      <w:r>
        <w:rPr>
          <w:rFonts w:ascii="Arial" w:hAnsi="Arial" w:cs="Arial"/>
        </w:rPr>
        <w:t xml:space="preserve">. </w:t>
      </w:r>
      <w:r w:rsidR="00253215">
        <w:rPr>
          <w:rFonts w:ascii="Arial" w:hAnsi="Arial" w:cs="Arial"/>
        </w:rPr>
        <w:t>Alle</w:t>
      </w:r>
      <w:r>
        <w:rPr>
          <w:rFonts w:ascii="Arial" w:hAnsi="Arial" w:cs="Arial"/>
        </w:rPr>
        <w:t xml:space="preserve"> neun Teilnehmer </w:t>
      </w:r>
      <w:r w:rsidR="00253215">
        <w:rPr>
          <w:rFonts w:ascii="Arial" w:hAnsi="Arial" w:cs="Arial"/>
        </w:rPr>
        <w:t>erwarben die Zertifizierung</w:t>
      </w:r>
      <w:r>
        <w:rPr>
          <w:rFonts w:ascii="Arial" w:hAnsi="Arial" w:cs="Arial"/>
        </w:rPr>
        <w:t xml:space="preserve">. Der nächste Zertifizierungskurs findet am 11.09.2019 in München statt, </w:t>
      </w:r>
      <w:r w:rsidR="00253215">
        <w:rPr>
          <w:rFonts w:ascii="Arial" w:hAnsi="Arial" w:cs="Arial"/>
        </w:rPr>
        <w:t>Anmeldungen sind</w:t>
      </w:r>
      <w:r>
        <w:rPr>
          <w:rFonts w:ascii="Arial" w:hAnsi="Arial" w:cs="Arial"/>
        </w:rPr>
        <w:t xml:space="preserve"> bis zum 14.08.2019 </w:t>
      </w:r>
      <w:r w:rsidR="00253215">
        <w:rPr>
          <w:rFonts w:ascii="Arial" w:hAnsi="Arial" w:cs="Arial"/>
        </w:rPr>
        <w:t>möglich</w:t>
      </w:r>
      <w:r>
        <w:rPr>
          <w:rFonts w:ascii="Arial" w:hAnsi="Arial" w:cs="Arial"/>
        </w:rPr>
        <w:t>.</w:t>
      </w:r>
    </w:p>
    <w:p w14:paraId="60F63104" w14:textId="77777777" w:rsidR="00577F89" w:rsidRDefault="00577F89" w:rsidP="0056521C">
      <w:pPr>
        <w:jc w:val="both"/>
        <w:rPr>
          <w:rFonts w:ascii="Arial" w:hAnsi="Arial" w:cs="Arial"/>
        </w:rPr>
      </w:pPr>
    </w:p>
    <w:p w14:paraId="32145633" w14:textId="77777777" w:rsidR="00226762" w:rsidRPr="009767C2" w:rsidRDefault="00226762" w:rsidP="00226762">
      <w:pPr>
        <w:rPr>
          <w:rFonts w:ascii="Arial" w:hAnsi="Arial" w:cs="Arial"/>
          <w:b/>
          <w:i/>
          <w:iCs/>
        </w:rPr>
      </w:pPr>
      <w:r w:rsidRPr="009767C2">
        <w:rPr>
          <w:rFonts w:ascii="Arial" w:hAnsi="Arial" w:cs="Arial"/>
          <w:b/>
          <w:i/>
          <w:iCs/>
        </w:rPr>
        <w:t>Grundlagentraining „Reifen &amp; Räder in der Landwirtschaft“</w:t>
      </w:r>
    </w:p>
    <w:p w14:paraId="513BB313" w14:textId="6053D7B6" w:rsidR="00226762" w:rsidRDefault="00226762" w:rsidP="00226762">
      <w:pPr>
        <w:jc w:val="both"/>
        <w:rPr>
          <w:rFonts w:ascii="Arial" w:hAnsi="Arial" w:cs="Arial"/>
        </w:rPr>
      </w:pPr>
      <w:r>
        <w:rPr>
          <w:rFonts w:ascii="Arial" w:hAnsi="Arial" w:cs="Arial"/>
        </w:rPr>
        <w:t xml:space="preserve">In Zusammenarbeit mit der Bohnenkamp AG organisiert der BRV </w:t>
      </w:r>
      <w:r w:rsidR="00FC657A">
        <w:rPr>
          <w:rFonts w:ascii="Arial" w:hAnsi="Arial" w:cs="Arial"/>
        </w:rPr>
        <w:t>das</w:t>
      </w:r>
      <w:r>
        <w:rPr>
          <w:rFonts w:ascii="Arial" w:hAnsi="Arial" w:cs="Arial"/>
        </w:rPr>
        <w:t xml:space="preserve"> Grundlagentraining „Reifen &amp; Räder in der Landwirtschaft“, bei dem sich </w:t>
      </w:r>
      <w:r w:rsidRPr="00093A10">
        <w:rPr>
          <w:rFonts w:ascii="Arial" w:hAnsi="Arial" w:cs="Arial"/>
        </w:rPr>
        <w:t xml:space="preserve">alles um die professionelle und effektive Kundenberatung im Bereich Landwirtschaftsreifen </w:t>
      </w:r>
      <w:r>
        <w:rPr>
          <w:rFonts w:ascii="Arial" w:hAnsi="Arial" w:cs="Arial"/>
        </w:rPr>
        <w:t xml:space="preserve">dreht. Ein sehr gefragtes Angebot: Der zweite Trainingstermin ging </w:t>
      </w:r>
      <w:r w:rsidRPr="00093A10">
        <w:rPr>
          <w:rFonts w:ascii="Arial" w:hAnsi="Arial" w:cs="Arial"/>
        </w:rPr>
        <w:t xml:space="preserve">Mitte Juni an zwei Tagen in Osnabrück </w:t>
      </w:r>
      <w:r>
        <w:rPr>
          <w:rFonts w:ascii="Arial" w:hAnsi="Arial" w:cs="Arial"/>
        </w:rPr>
        <w:t xml:space="preserve">mit 20 Teilnehmern </w:t>
      </w:r>
      <w:r w:rsidRPr="00093A10">
        <w:rPr>
          <w:rFonts w:ascii="Arial" w:hAnsi="Arial" w:cs="Arial"/>
        </w:rPr>
        <w:t>über die Bühne</w:t>
      </w:r>
      <w:r>
        <w:rPr>
          <w:rFonts w:ascii="Arial" w:hAnsi="Arial" w:cs="Arial"/>
        </w:rPr>
        <w:t>.</w:t>
      </w:r>
    </w:p>
    <w:p w14:paraId="7A51C3DA" w14:textId="03092CFE" w:rsidR="00226762" w:rsidRPr="00093A10" w:rsidRDefault="00226762" w:rsidP="00226762">
      <w:pPr>
        <w:jc w:val="both"/>
        <w:rPr>
          <w:rFonts w:ascii="Arial" w:hAnsi="Arial" w:cs="Arial"/>
        </w:rPr>
      </w:pPr>
      <w:r>
        <w:rPr>
          <w:rFonts w:ascii="Arial" w:hAnsi="Arial" w:cs="Arial"/>
        </w:rPr>
        <w:t>Am 17.</w:t>
      </w:r>
      <w:r w:rsidR="00C63100">
        <w:rPr>
          <w:rFonts w:ascii="Arial" w:hAnsi="Arial" w:cs="Arial"/>
        </w:rPr>
        <w:t>/</w:t>
      </w:r>
      <w:r>
        <w:rPr>
          <w:rFonts w:ascii="Arial" w:hAnsi="Arial" w:cs="Arial"/>
        </w:rPr>
        <w:t>18.09.</w:t>
      </w:r>
      <w:r w:rsidRPr="00093A10">
        <w:rPr>
          <w:rFonts w:ascii="Arial" w:hAnsi="Arial" w:cs="Arial"/>
        </w:rPr>
        <w:t>2019 findet in Landshut das dritte Training statt</w:t>
      </w:r>
      <w:r>
        <w:rPr>
          <w:rFonts w:ascii="Arial" w:hAnsi="Arial" w:cs="Arial"/>
        </w:rPr>
        <w:t>. N</w:t>
      </w:r>
      <w:r w:rsidRPr="00093A10">
        <w:rPr>
          <w:rFonts w:ascii="Arial" w:hAnsi="Arial" w:cs="Arial"/>
        </w:rPr>
        <w:t xml:space="preserve">och </w:t>
      </w:r>
      <w:r>
        <w:rPr>
          <w:rFonts w:ascii="Arial" w:hAnsi="Arial" w:cs="Arial"/>
        </w:rPr>
        <w:t xml:space="preserve">sind </w:t>
      </w:r>
      <w:r w:rsidRPr="00093A10">
        <w:rPr>
          <w:rFonts w:ascii="Arial" w:hAnsi="Arial" w:cs="Arial"/>
        </w:rPr>
        <w:t>Plätze frei</w:t>
      </w:r>
      <w:r>
        <w:rPr>
          <w:rFonts w:ascii="Arial" w:hAnsi="Arial" w:cs="Arial"/>
        </w:rPr>
        <w:t>, Anmeldeschluss ist am 12.08.</w:t>
      </w:r>
      <w:r w:rsidRPr="00093A10">
        <w:rPr>
          <w:rFonts w:ascii="Arial" w:hAnsi="Arial" w:cs="Arial"/>
        </w:rPr>
        <w:t>2019.</w:t>
      </w:r>
    </w:p>
    <w:p w14:paraId="2DD38E3D" w14:textId="2B7DFEFE" w:rsidR="00226762" w:rsidRDefault="00226762" w:rsidP="00226762">
      <w:pPr>
        <w:jc w:val="both"/>
        <w:rPr>
          <w:rFonts w:ascii="Arial" w:hAnsi="Arial" w:cs="Arial"/>
        </w:rPr>
      </w:pPr>
      <w:r w:rsidRPr="00093A10">
        <w:rPr>
          <w:rFonts w:ascii="Arial" w:hAnsi="Arial" w:cs="Arial"/>
        </w:rPr>
        <w:t>Zusätzlich bietet das Grundlagentraining „Reifenmontage in der Land</w:t>
      </w:r>
      <w:r>
        <w:rPr>
          <w:rFonts w:ascii="Arial" w:hAnsi="Arial" w:cs="Arial"/>
        </w:rPr>
        <w:t>wirtschaft“ den Teilnehmern am 03.</w:t>
      </w:r>
      <w:r w:rsidR="00C63100">
        <w:rPr>
          <w:rFonts w:ascii="Arial" w:hAnsi="Arial" w:cs="Arial"/>
        </w:rPr>
        <w:t>/</w:t>
      </w:r>
      <w:r>
        <w:rPr>
          <w:rFonts w:ascii="Arial" w:hAnsi="Arial" w:cs="Arial"/>
        </w:rPr>
        <w:t>04.09.</w:t>
      </w:r>
      <w:r w:rsidRPr="00093A10">
        <w:rPr>
          <w:rFonts w:ascii="Arial" w:hAnsi="Arial" w:cs="Arial"/>
        </w:rPr>
        <w:t xml:space="preserve"> in Osnabrück die Möglichkeit, den Montageprozess in der Theorie kennenzulernen und mit verschiedenen Reifen praktis</w:t>
      </w:r>
      <w:r>
        <w:rPr>
          <w:rFonts w:ascii="Arial" w:hAnsi="Arial" w:cs="Arial"/>
        </w:rPr>
        <w:t>ch zu üben.</w:t>
      </w:r>
      <w:r w:rsidR="00C63100">
        <w:rPr>
          <w:rFonts w:ascii="Arial" w:hAnsi="Arial" w:cs="Arial"/>
        </w:rPr>
        <w:t xml:space="preserve"> Anmeldungen hierfür nimmt der Verband bis 01.08. entgegen.</w:t>
      </w:r>
    </w:p>
    <w:p w14:paraId="7C64BF91" w14:textId="77777777" w:rsidR="00577F89" w:rsidRDefault="00577F89" w:rsidP="0056521C">
      <w:pPr>
        <w:jc w:val="both"/>
        <w:rPr>
          <w:rFonts w:ascii="Arial" w:hAnsi="Arial" w:cs="Arial"/>
        </w:rPr>
      </w:pPr>
    </w:p>
    <w:p w14:paraId="6056B50C" w14:textId="77777777" w:rsidR="00C63100" w:rsidRPr="009767C2" w:rsidRDefault="00C63100" w:rsidP="00C63100">
      <w:pPr>
        <w:rPr>
          <w:rFonts w:ascii="Arial" w:hAnsi="Arial" w:cs="Arial"/>
          <w:b/>
          <w:i/>
          <w:iCs/>
        </w:rPr>
      </w:pPr>
      <w:r w:rsidRPr="009767C2">
        <w:rPr>
          <w:rFonts w:ascii="Arial" w:hAnsi="Arial" w:cs="Arial"/>
          <w:b/>
          <w:i/>
          <w:iCs/>
        </w:rPr>
        <w:t>Serviceberater Nutzfahrzeugreifen – Modul 1: Markt &amp; Recht</w:t>
      </w:r>
    </w:p>
    <w:p w14:paraId="796C7069" w14:textId="7AFFBA36" w:rsidR="00C63100" w:rsidRDefault="00C63100" w:rsidP="00C63100">
      <w:pPr>
        <w:jc w:val="both"/>
        <w:rPr>
          <w:rFonts w:ascii="Arial" w:hAnsi="Arial" w:cs="Arial"/>
        </w:rPr>
      </w:pPr>
      <w:r>
        <w:rPr>
          <w:rFonts w:ascii="Arial" w:hAnsi="Arial" w:cs="Arial"/>
        </w:rPr>
        <w:t>Am 27./28.06.2019 fand der zweite Termin des neuen, modularen Lehrgangs „</w:t>
      </w:r>
      <w:r w:rsidRPr="007A4699">
        <w:rPr>
          <w:rFonts w:ascii="Arial" w:hAnsi="Arial" w:cs="Arial"/>
        </w:rPr>
        <w:t>Serviceberater Nutzfahrzeugreifen – Modul 1: Markt &amp; Recht</w:t>
      </w:r>
      <w:r>
        <w:rPr>
          <w:rFonts w:ascii="Arial" w:hAnsi="Arial" w:cs="Arial"/>
        </w:rPr>
        <w:t xml:space="preserve">“ in Rösrath statt. </w:t>
      </w:r>
      <w:r w:rsidR="00FC657A">
        <w:rPr>
          <w:rFonts w:ascii="Arial" w:hAnsi="Arial" w:cs="Arial"/>
        </w:rPr>
        <w:t xml:space="preserve">Hier </w:t>
      </w:r>
      <w:r>
        <w:rPr>
          <w:rFonts w:ascii="Arial" w:hAnsi="Arial" w:cs="Arial"/>
        </w:rPr>
        <w:t>standen unter anderem die rechtlichen Rahmenbedingungen des Nutzfahrzeugreifenersatzgeschäftes, die spezifischen Marktdaten sowie die Kundengruppen</w:t>
      </w:r>
      <w:r w:rsidR="00FC657A">
        <w:rPr>
          <w:rFonts w:ascii="Arial" w:hAnsi="Arial" w:cs="Arial"/>
        </w:rPr>
        <w:t xml:space="preserve"> im Fokus</w:t>
      </w:r>
      <w:r>
        <w:rPr>
          <w:rFonts w:ascii="Arial" w:hAnsi="Arial" w:cs="Arial"/>
        </w:rPr>
        <w:t>.</w:t>
      </w:r>
    </w:p>
    <w:p w14:paraId="5021714B" w14:textId="07F354B5" w:rsidR="00C63100" w:rsidRDefault="00C63100" w:rsidP="00C63100">
      <w:pPr>
        <w:jc w:val="both"/>
        <w:rPr>
          <w:rFonts w:ascii="Arial" w:hAnsi="Arial" w:cs="Arial"/>
        </w:rPr>
      </w:pPr>
      <w:r>
        <w:rPr>
          <w:rFonts w:ascii="Arial" w:hAnsi="Arial" w:cs="Arial"/>
        </w:rPr>
        <w:t xml:space="preserve">Am 02./03.09.2019 setzt „Modul 2a – Reifentechnik“ die modulare Weiterbildung fort. Hier </w:t>
      </w:r>
      <w:r w:rsidR="005F0130">
        <w:rPr>
          <w:rFonts w:ascii="Arial" w:hAnsi="Arial" w:cs="Arial"/>
        </w:rPr>
        <w:t>werden</w:t>
      </w:r>
      <w:r>
        <w:rPr>
          <w:rFonts w:ascii="Arial" w:hAnsi="Arial" w:cs="Arial"/>
        </w:rPr>
        <w:t xml:space="preserve"> die Teilnehmer </w:t>
      </w:r>
      <w:r w:rsidRPr="00A30247">
        <w:rPr>
          <w:rFonts w:ascii="Arial" w:hAnsi="Arial" w:cs="Arial"/>
        </w:rPr>
        <w:t>u</w:t>
      </w:r>
      <w:r>
        <w:rPr>
          <w:rFonts w:ascii="Arial" w:hAnsi="Arial" w:cs="Arial"/>
        </w:rPr>
        <w:t>.</w:t>
      </w:r>
      <w:r w:rsidRPr="00A30247">
        <w:rPr>
          <w:rFonts w:ascii="Arial" w:hAnsi="Arial" w:cs="Arial"/>
        </w:rPr>
        <w:t xml:space="preserve">a. </w:t>
      </w:r>
      <w:r w:rsidR="005F0130">
        <w:rPr>
          <w:rFonts w:ascii="Arial" w:hAnsi="Arial" w:cs="Arial"/>
        </w:rPr>
        <w:t>mit</w:t>
      </w:r>
      <w:r w:rsidRPr="00A30247">
        <w:rPr>
          <w:rFonts w:ascii="Arial" w:hAnsi="Arial" w:cs="Arial"/>
        </w:rPr>
        <w:t xml:space="preserve"> Besonderheiten der Technik von Lkw- und Busreifen, Einflussfaktoren auf Laufleistung, Abrieb und Reifenschäden sowie </w:t>
      </w:r>
      <w:r w:rsidR="005F0130">
        <w:rPr>
          <w:rFonts w:ascii="Arial" w:hAnsi="Arial" w:cs="Arial"/>
        </w:rPr>
        <w:t xml:space="preserve">mit </w:t>
      </w:r>
      <w:r w:rsidRPr="00A30247">
        <w:rPr>
          <w:rFonts w:ascii="Arial" w:hAnsi="Arial" w:cs="Arial"/>
        </w:rPr>
        <w:t>Einsatzkriterien und Reifenauswahl</w:t>
      </w:r>
      <w:r w:rsidR="005F0130">
        <w:rPr>
          <w:rFonts w:ascii="Arial" w:hAnsi="Arial" w:cs="Arial"/>
        </w:rPr>
        <w:t xml:space="preserve"> vertraut gemacht</w:t>
      </w:r>
      <w:r w:rsidRPr="00A30247">
        <w:rPr>
          <w:rFonts w:ascii="Arial" w:hAnsi="Arial" w:cs="Arial"/>
        </w:rPr>
        <w:t>.</w:t>
      </w:r>
      <w:r>
        <w:rPr>
          <w:rFonts w:ascii="Arial" w:hAnsi="Arial" w:cs="Arial"/>
        </w:rPr>
        <w:t xml:space="preserve"> Anmeldeschluss ist Ende Juli.</w:t>
      </w:r>
    </w:p>
    <w:p w14:paraId="2E041B8B" w14:textId="77777777" w:rsidR="00C63100" w:rsidRDefault="00C63100" w:rsidP="00C63100">
      <w:pPr>
        <w:rPr>
          <w:rFonts w:ascii="Arial" w:hAnsi="Arial" w:cs="Arial"/>
        </w:rPr>
      </w:pPr>
    </w:p>
    <w:p w14:paraId="5E4A4C6A" w14:textId="77777777" w:rsidR="005F0130" w:rsidRPr="009767C2" w:rsidRDefault="005F0130" w:rsidP="005F0130">
      <w:pPr>
        <w:rPr>
          <w:rFonts w:ascii="Arial" w:hAnsi="Arial" w:cs="Arial"/>
          <w:b/>
        </w:rPr>
      </w:pPr>
      <w:r w:rsidRPr="009767C2">
        <w:rPr>
          <w:rFonts w:ascii="Arial" w:hAnsi="Arial" w:cs="Arial"/>
          <w:b/>
          <w:i/>
          <w:iCs/>
        </w:rPr>
        <w:t>Juniormanager im Reifenfachhandel</w:t>
      </w:r>
    </w:p>
    <w:p w14:paraId="63625A71" w14:textId="741A852A" w:rsidR="005F0130" w:rsidRPr="005870CD" w:rsidRDefault="005F0130" w:rsidP="005F0130">
      <w:pPr>
        <w:jc w:val="both"/>
        <w:rPr>
          <w:rFonts w:ascii="Arial" w:hAnsi="Arial" w:cs="Arial"/>
        </w:rPr>
      </w:pPr>
      <w:r>
        <w:rPr>
          <w:rFonts w:ascii="Arial" w:hAnsi="Arial" w:cs="Arial"/>
        </w:rPr>
        <w:t xml:space="preserve">Am 24.06.2019 startete der renommierte BRV-Lehrgang „Juniormanager im Reifenfachhandel“, der nur einmal im Jahr auf dem Programm steht. Innerhalb von drei Wochen lernten die 16 Teilnehmerinnen und Teilnehmer u.a. Werkzeuge und Methoden einer zukunftsorientierten Unternehmenssteuerung kennen, erwarben Markt- und Branchenkenntnisse, erlernten wichtige Bestandteile professionellen Marketings und machten sich mit </w:t>
      </w:r>
      <w:r w:rsidR="00FC657A">
        <w:rPr>
          <w:rFonts w:ascii="Arial" w:hAnsi="Arial" w:cs="Arial"/>
        </w:rPr>
        <w:t>Basiswissen</w:t>
      </w:r>
      <w:r>
        <w:rPr>
          <w:rFonts w:ascii="Arial" w:hAnsi="Arial" w:cs="Arial"/>
        </w:rPr>
        <w:t xml:space="preserve"> und Erfolgsfaktoren </w:t>
      </w:r>
      <w:r w:rsidR="00FC657A">
        <w:rPr>
          <w:rFonts w:ascii="Arial" w:hAnsi="Arial" w:cs="Arial"/>
        </w:rPr>
        <w:t>im Personalmanagement</w:t>
      </w:r>
      <w:r>
        <w:rPr>
          <w:rFonts w:ascii="Arial" w:hAnsi="Arial" w:cs="Arial"/>
        </w:rPr>
        <w:t xml:space="preserve"> sowie </w:t>
      </w:r>
      <w:r w:rsidR="00FC657A">
        <w:rPr>
          <w:rFonts w:ascii="Arial" w:hAnsi="Arial" w:cs="Arial"/>
        </w:rPr>
        <w:t xml:space="preserve">mit </w:t>
      </w:r>
      <w:r>
        <w:rPr>
          <w:rFonts w:ascii="Arial" w:hAnsi="Arial" w:cs="Arial"/>
        </w:rPr>
        <w:t xml:space="preserve">rechtlichen Grundlagen für kommende </w:t>
      </w:r>
      <w:r>
        <w:rPr>
          <w:rFonts w:ascii="Arial" w:hAnsi="Arial" w:cs="Arial"/>
        </w:rPr>
        <w:lastRenderedPageBreak/>
        <w:t>Managementtätigkeiten vertraut. Der Lehrgang endete am 13.0</w:t>
      </w:r>
      <w:r w:rsidR="001F28D9">
        <w:rPr>
          <w:rFonts w:ascii="Arial" w:hAnsi="Arial" w:cs="Arial"/>
        </w:rPr>
        <w:t>7</w:t>
      </w:r>
      <w:r>
        <w:rPr>
          <w:rFonts w:ascii="Arial" w:hAnsi="Arial" w:cs="Arial"/>
        </w:rPr>
        <w:t xml:space="preserve">.2019 mit einer </w:t>
      </w:r>
      <w:r w:rsidR="00BA4223">
        <w:rPr>
          <w:rFonts w:ascii="Arial" w:hAnsi="Arial" w:cs="Arial"/>
        </w:rPr>
        <w:t xml:space="preserve">erfolgreichen </w:t>
      </w:r>
      <w:r>
        <w:rPr>
          <w:rFonts w:ascii="Arial" w:hAnsi="Arial" w:cs="Arial"/>
        </w:rPr>
        <w:t>Prüfung</w:t>
      </w:r>
      <w:r w:rsidR="00FC657A">
        <w:rPr>
          <w:rFonts w:ascii="Arial" w:hAnsi="Arial" w:cs="Arial"/>
        </w:rPr>
        <w:t xml:space="preserve"> </w:t>
      </w:r>
      <w:r w:rsidR="00BA4223">
        <w:rPr>
          <w:rFonts w:ascii="Arial" w:hAnsi="Arial" w:cs="Arial"/>
        </w:rPr>
        <w:t>aller</w:t>
      </w:r>
      <w:r w:rsidR="00FC657A">
        <w:rPr>
          <w:rFonts w:ascii="Arial" w:hAnsi="Arial" w:cs="Arial"/>
        </w:rPr>
        <w:t xml:space="preserve"> </w:t>
      </w:r>
      <w:r w:rsidR="000A2C0C">
        <w:rPr>
          <w:rFonts w:ascii="Arial" w:hAnsi="Arial" w:cs="Arial"/>
        </w:rPr>
        <w:t>Kurs</w:t>
      </w:r>
      <w:r w:rsidR="005870CD">
        <w:rPr>
          <w:rFonts w:ascii="Arial" w:hAnsi="Arial" w:cs="Arial"/>
        </w:rPr>
        <w:t>teilnehmer</w:t>
      </w:r>
      <w:r>
        <w:rPr>
          <w:rFonts w:ascii="Arial" w:hAnsi="Arial" w:cs="Arial"/>
        </w:rPr>
        <w:t>.</w:t>
      </w:r>
      <w:r w:rsidR="005870CD">
        <w:rPr>
          <w:rFonts w:ascii="Arial" w:hAnsi="Arial" w:cs="Arial"/>
        </w:rPr>
        <w:t xml:space="preserve"> </w:t>
      </w:r>
      <w:r w:rsidR="005870CD" w:rsidRPr="005870CD">
        <w:rPr>
          <w:rFonts w:ascii="Arial" w:hAnsi="Arial" w:cs="Arial"/>
        </w:rPr>
        <w:t>„Der Lehrgang zum BRV-Juniormanager war eine spannende und sehr</w:t>
      </w:r>
      <w:r w:rsidR="008E6515">
        <w:rPr>
          <w:rFonts w:ascii="Arial" w:hAnsi="Arial" w:cs="Arial"/>
        </w:rPr>
        <w:t xml:space="preserve"> interessante Zeit!“, resümiert</w:t>
      </w:r>
      <w:r w:rsidR="005870CD" w:rsidRPr="005870CD">
        <w:rPr>
          <w:rFonts w:ascii="Arial" w:hAnsi="Arial" w:cs="Arial"/>
        </w:rPr>
        <w:t xml:space="preserve"> </w:t>
      </w:r>
      <w:r w:rsidR="005870CD">
        <w:rPr>
          <w:rFonts w:ascii="Arial" w:hAnsi="Arial" w:cs="Arial"/>
        </w:rPr>
        <w:t xml:space="preserve">Absolventin </w:t>
      </w:r>
      <w:r w:rsidR="005870CD" w:rsidRPr="005870CD">
        <w:rPr>
          <w:rFonts w:ascii="Arial" w:hAnsi="Arial" w:cs="Arial"/>
        </w:rPr>
        <w:t>Juliane Pinke, die das Diplom mit Kursbestnote erwarb. „Ich als ‚Branchenneuling‘ habe einen ersten Märkteüberblick erhalten und viele Strategieansätze für die Zukunft gewinnen können. Ich werde sicherlich in den nächsten Jahren auf viele Inhalte der dre</w:t>
      </w:r>
      <w:r w:rsidR="005870CD">
        <w:rPr>
          <w:rFonts w:ascii="Arial" w:hAnsi="Arial" w:cs="Arial"/>
        </w:rPr>
        <w:t>i Wochen zurück</w:t>
      </w:r>
      <w:r w:rsidR="005870CD" w:rsidRPr="005870CD">
        <w:rPr>
          <w:rFonts w:ascii="Arial" w:hAnsi="Arial" w:cs="Arial"/>
        </w:rPr>
        <w:t>greifen können!“</w:t>
      </w:r>
    </w:p>
    <w:p w14:paraId="4882E34C" w14:textId="77777777" w:rsidR="00C63100" w:rsidRDefault="00C63100" w:rsidP="0056521C">
      <w:pPr>
        <w:jc w:val="both"/>
        <w:rPr>
          <w:rFonts w:ascii="Arial" w:hAnsi="Arial" w:cs="Arial"/>
        </w:rPr>
      </w:pPr>
    </w:p>
    <w:p w14:paraId="48345C53" w14:textId="4745E339" w:rsidR="005F0130" w:rsidRDefault="00EB203E" w:rsidP="00577F89">
      <w:pPr>
        <w:autoSpaceDE w:val="0"/>
        <w:autoSpaceDN w:val="0"/>
        <w:adjustRightInd w:val="0"/>
        <w:jc w:val="both"/>
        <w:rPr>
          <w:rFonts w:ascii="Arial" w:hAnsi="Arial" w:cs="Arial"/>
          <w:szCs w:val="22"/>
        </w:rPr>
      </w:pPr>
      <w:r>
        <w:rPr>
          <w:rFonts w:ascii="Arial" w:hAnsi="Arial" w:cs="Arial"/>
        </w:rPr>
        <w:t>„‚</w:t>
      </w:r>
      <w:r w:rsidR="005F0130">
        <w:rPr>
          <w:rFonts w:ascii="Arial" w:hAnsi="Arial" w:cs="Arial"/>
        </w:rPr>
        <w:t xml:space="preserve">Qualitätsdienstleistung mit Menschen gestalten‘ – damit unsere Mitglieder dieses Motto der diesjährigen BRV-Mitgliederversammlung bestmöglich in die Praxis umsetzen können, werden wir sie mit einem sukzessiven Ausbau des verbandlichen Lehrgangsprogramms weiterhin tatkräftig unterstützen“, sagt BRV-Geschäftsführer Yorick M. Lowin. </w:t>
      </w:r>
      <w:r w:rsidR="00577F89">
        <w:rPr>
          <w:rFonts w:ascii="Arial" w:hAnsi="Arial" w:cs="Arial"/>
          <w:szCs w:val="22"/>
        </w:rPr>
        <w:t>Mehr Infos und die Online-Anmeldung zu den BRV-Weiterbildungsangeboten gibt es auf der Verbandswebsite:</w:t>
      </w:r>
    </w:p>
    <w:p w14:paraId="3008017A" w14:textId="328E13F2" w:rsidR="00577F89" w:rsidRDefault="004E6D6E" w:rsidP="00577F89">
      <w:pPr>
        <w:autoSpaceDE w:val="0"/>
        <w:autoSpaceDN w:val="0"/>
        <w:adjustRightInd w:val="0"/>
        <w:jc w:val="both"/>
        <w:rPr>
          <w:rFonts w:ascii="Arial" w:hAnsi="Arial" w:cs="Arial"/>
          <w:szCs w:val="22"/>
        </w:rPr>
      </w:pPr>
      <w:hyperlink r:id="rId9" w:history="1">
        <w:r w:rsidR="00577F89" w:rsidRPr="00C15234">
          <w:rPr>
            <w:rStyle w:val="Hyperlink"/>
            <w:rFonts w:ascii="Arial" w:hAnsi="Arial" w:cs="Arial"/>
            <w:szCs w:val="22"/>
          </w:rPr>
          <w:t>https://www.bundesverband-reifenhandel.de/mitglieder/aus-und-weiterbildung/</w:t>
        </w:r>
      </w:hyperlink>
      <w:r w:rsidR="00577F89">
        <w:rPr>
          <w:rFonts w:ascii="Arial" w:hAnsi="Arial" w:cs="Arial"/>
          <w:szCs w:val="22"/>
        </w:rPr>
        <w:t xml:space="preserve">. </w:t>
      </w:r>
    </w:p>
    <w:p w14:paraId="6FA579E5" w14:textId="77777777" w:rsidR="00577F89" w:rsidRDefault="00577F89" w:rsidP="00577F89">
      <w:pPr>
        <w:autoSpaceDE w:val="0"/>
        <w:autoSpaceDN w:val="0"/>
        <w:adjustRightInd w:val="0"/>
        <w:jc w:val="both"/>
        <w:rPr>
          <w:rFonts w:ascii="Arial" w:hAnsi="Arial" w:cs="Arial"/>
          <w:szCs w:val="22"/>
        </w:rPr>
      </w:pPr>
    </w:p>
    <w:p w14:paraId="3A424066" w14:textId="428A0DD2" w:rsidR="00577F89" w:rsidRPr="000A2C0C" w:rsidRDefault="00C0305A" w:rsidP="00577F89">
      <w:pPr>
        <w:autoSpaceDE w:val="0"/>
        <w:autoSpaceDN w:val="0"/>
        <w:adjustRightInd w:val="0"/>
        <w:jc w:val="both"/>
        <w:rPr>
          <w:rFonts w:ascii="Arial" w:hAnsi="Arial" w:cs="Arial"/>
          <w:szCs w:val="22"/>
        </w:rPr>
      </w:pPr>
      <w:hyperlink r:id="rId10" w:history="1">
        <w:r w:rsidR="00577F89" w:rsidRPr="00C0305A">
          <w:rPr>
            <w:rStyle w:val="Hyperlink"/>
            <w:rFonts w:ascii="Arial" w:hAnsi="Arial" w:cs="Arial"/>
            <w:szCs w:val="22"/>
          </w:rPr>
          <w:t>Link zum Bilddownload</w:t>
        </w:r>
      </w:hyperlink>
      <w:bookmarkStart w:id="0" w:name="_GoBack"/>
      <w:bookmarkEnd w:id="0"/>
    </w:p>
    <w:p w14:paraId="0F9FF2A0" w14:textId="77777777" w:rsidR="005F0130" w:rsidRPr="00577F89" w:rsidRDefault="005F0130" w:rsidP="00577F89">
      <w:pPr>
        <w:autoSpaceDE w:val="0"/>
        <w:autoSpaceDN w:val="0"/>
        <w:adjustRightInd w:val="0"/>
        <w:jc w:val="both"/>
        <w:rPr>
          <w:rFonts w:ascii="Arial" w:hAnsi="Arial" w:cs="Arial"/>
          <w:szCs w:val="22"/>
        </w:rPr>
      </w:pPr>
    </w:p>
    <w:p w14:paraId="7D3E930D" w14:textId="77777777" w:rsidR="00767CFA" w:rsidRDefault="00767CFA" w:rsidP="00B91CCF">
      <w:pPr>
        <w:autoSpaceDE w:val="0"/>
        <w:autoSpaceDN w:val="0"/>
        <w:adjustRightInd w:val="0"/>
        <w:spacing w:after="60"/>
        <w:jc w:val="both"/>
        <w:rPr>
          <w:rFonts w:ascii="Arial" w:hAnsi="Arial" w:cs="Arial"/>
          <w:b/>
          <w:szCs w:val="22"/>
        </w:rPr>
      </w:pPr>
      <w:r w:rsidRPr="00767CFA">
        <w:rPr>
          <w:rFonts w:ascii="Arial" w:hAnsi="Arial" w:cs="Arial"/>
          <w:b/>
          <w:szCs w:val="22"/>
        </w:rPr>
        <w:t>Bildtexte:</w:t>
      </w:r>
    </w:p>
    <w:p w14:paraId="220F6B42" w14:textId="052437FC" w:rsidR="005F0130" w:rsidRPr="005F0130" w:rsidRDefault="008E6515" w:rsidP="005F0130">
      <w:pPr>
        <w:rPr>
          <w:rFonts w:ascii="Arial" w:hAnsi="Arial" w:cs="Arial"/>
          <w:sz w:val="22"/>
          <w:szCs w:val="22"/>
        </w:rPr>
      </w:pPr>
      <w:r>
        <w:rPr>
          <w:rFonts w:ascii="Arial" w:hAnsi="Arial" w:cs="Arial"/>
          <w:b/>
          <w:sz w:val="22"/>
          <w:szCs w:val="22"/>
        </w:rPr>
        <w:t>Bild</w:t>
      </w:r>
      <w:r w:rsidR="005F0130" w:rsidRPr="005F0130">
        <w:rPr>
          <w:rFonts w:ascii="Arial" w:hAnsi="Arial" w:cs="Arial"/>
          <w:b/>
          <w:sz w:val="22"/>
          <w:szCs w:val="22"/>
        </w:rPr>
        <w:t xml:space="preserve"> 1:</w:t>
      </w:r>
      <w:r w:rsidR="00FC657A">
        <w:rPr>
          <w:rFonts w:ascii="Arial" w:hAnsi="Arial" w:cs="Arial"/>
          <w:b/>
          <w:sz w:val="22"/>
          <w:szCs w:val="22"/>
        </w:rPr>
        <w:t xml:space="preserve"> </w:t>
      </w:r>
      <w:r w:rsidR="005F0130" w:rsidRPr="005F0130">
        <w:rPr>
          <w:rFonts w:ascii="Arial" w:hAnsi="Arial" w:cs="Arial"/>
          <w:sz w:val="22"/>
          <w:szCs w:val="22"/>
        </w:rPr>
        <w:t>Die Teilnehmer des Lehrgangs „Reifenfachverkäufer im Außendienst“.</w:t>
      </w:r>
    </w:p>
    <w:p w14:paraId="464C3E78" w14:textId="19232B70" w:rsidR="005F0130" w:rsidRPr="005F0130" w:rsidRDefault="008E6515" w:rsidP="005F0130">
      <w:pPr>
        <w:rPr>
          <w:rFonts w:ascii="Arial" w:hAnsi="Arial" w:cs="Arial"/>
          <w:sz w:val="22"/>
          <w:szCs w:val="22"/>
        </w:rPr>
      </w:pPr>
      <w:r>
        <w:rPr>
          <w:rFonts w:ascii="Arial" w:hAnsi="Arial" w:cs="Arial"/>
          <w:b/>
          <w:bCs/>
          <w:sz w:val="22"/>
          <w:szCs w:val="22"/>
        </w:rPr>
        <w:t>Bild</w:t>
      </w:r>
      <w:r w:rsidR="005F0130" w:rsidRPr="005F0130">
        <w:rPr>
          <w:rFonts w:ascii="Arial" w:hAnsi="Arial" w:cs="Arial"/>
          <w:b/>
          <w:bCs/>
          <w:sz w:val="22"/>
          <w:szCs w:val="22"/>
        </w:rPr>
        <w:t xml:space="preserve"> 2:</w:t>
      </w:r>
      <w:r w:rsidR="00FC657A">
        <w:rPr>
          <w:rFonts w:ascii="Arial" w:hAnsi="Arial" w:cs="Arial"/>
          <w:b/>
          <w:bCs/>
          <w:sz w:val="22"/>
          <w:szCs w:val="22"/>
        </w:rPr>
        <w:t xml:space="preserve"> </w:t>
      </w:r>
      <w:r w:rsidR="005F0130" w:rsidRPr="005F0130">
        <w:rPr>
          <w:rFonts w:ascii="Arial" w:hAnsi="Arial" w:cs="Arial"/>
          <w:sz w:val="22"/>
          <w:szCs w:val="22"/>
        </w:rPr>
        <w:t>Der beste Absolvent des Reifenfachverkäuferlehrgangs (Außendienst), Marc Straub von Reifen Straub GmbH (l.), mit BRV-Geschäftsführer Yorick M. Lowin.</w:t>
      </w:r>
    </w:p>
    <w:p w14:paraId="48888C5D" w14:textId="282ADCD8" w:rsidR="005F0130" w:rsidRPr="005F0130" w:rsidRDefault="008E6515" w:rsidP="005F0130">
      <w:pPr>
        <w:rPr>
          <w:rFonts w:ascii="Arial" w:hAnsi="Arial" w:cs="Arial"/>
          <w:sz w:val="22"/>
          <w:szCs w:val="22"/>
        </w:rPr>
      </w:pPr>
      <w:r>
        <w:rPr>
          <w:rFonts w:ascii="Arial" w:hAnsi="Arial" w:cs="Arial"/>
          <w:b/>
          <w:bCs/>
          <w:sz w:val="22"/>
          <w:szCs w:val="22"/>
        </w:rPr>
        <w:t>Bild</w:t>
      </w:r>
      <w:r w:rsidR="005F0130" w:rsidRPr="005F0130">
        <w:rPr>
          <w:rFonts w:ascii="Arial" w:hAnsi="Arial" w:cs="Arial"/>
          <w:b/>
          <w:bCs/>
          <w:sz w:val="22"/>
          <w:szCs w:val="22"/>
        </w:rPr>
        <w:t xml:space="preserve"> 3:</w:t>
      </w:r>
      <w:r w:rsidR="00FC657A">
        <w:rPr>
          <w:rFonts w:ascii="Arial" w:hAnsi="Arial" w:cs="Arial"/>
          <w:b/>
          <w:bCs/>
          <w:sz w:val="22"/>
          <w:szCs w:val="22"/>
        </w:rPr>
        <w:t xml:space="preserve"> </w:t>
      </w:r>
      <w:r w:rsidR="005F0130" w:rsidRPr="005F0130">
        <w:rPr>
          <w:rFonts w:ascii="Arial" w:hAnsi="Arial" w:cs="Arial"/>
          <w:sz w:val="22"/>
          <w:szCs w:val="22"/>
        </w:rPr>
        <w:t>Die Teilnehmer des Kurses „Zertifizierung Elektrotechnisch unterwiesene Person (EuP-HV) für Arbeiten an Hochvolt-Systemen</w:t>
      </w:r>
      <w:r w:rsidR="00FC657A">
        <w:rPr>
          <w:rFonts w:ascii="Arial" w:hAnsi="Arial" w:cs="Arial"/>
          <w:sz w:val="22"/>
          <w:szCs w:val="22"/>
        </w:rPr>
        <w:t>“</w:t>
      </w:r>
      <w:r w:rsidR="005F0130" w:rsidRPr="005F0130">
        <w:rPr>
          <w:rFonts w:ascii="Arial" w:hAnsi="Arial" w:cs="Arial"/>
          <w:sz w:val="22"/>
          <w:szCs w:val="22"/>
        </w:rPr>
        <w:t xml:space="preserve"> in Minden.</w:t>
      </w:r>
    </w:p>
    <w:p w14:paraId="25617020" w14:textId="5BE25B0A" w:rsidR="005F0130" w:rsidRPr="005F0130" w:rsidRDefault="008E6515" w:rsidP="005F0130">
      <w:pPr>
        <w:rPr>
          <w:rFonts w:ascii="Arial" w:hAnsi="Arial" w:cs="Arial"/>
          <w:sz w:val="22"/>
          <w:szCs w:val="22"/>
        </w:rPr>
      </w:pPr>
      <w:r>
        <w:rPr>
          <w:rFonts w:ascii="Arial" w:hAnsi="Arial" w:cs="Arial"/>
          <w:b/>
          <w:bCs/>
          <w:sz w:val="22"/>
          <w:szCs w:val="22"/>
        </w:rPr>
        <w:t>Bild</w:t>
      </w:r>
      <w:r w:rsidR="005F0130" w:rsidRPr="005F0130">
        <w:rPr>
          <w:rFonts w:ascii="Arial" w:hAnsi="Arial" w:cs="Arial"/>
          <w:b/>
          <w:bCs/>
          <w:sz w:val="22"/>
          <w:szCs w:val="22"/>
        </w:rPr>
        <w:t xml:space="preserve"> 4:</w:t>
      </w:r>
      <w:r w:rsidR="00FC657A">
        <w:rPr>
          <w:rFonts w:ascii="Arial" w:hAnsi="Arial" w:cs="Arial"/>
          <w:b/>
          <w:bCs/>
          <w:sz w:val="22"/>
          <w:szCs w:val="22"/>
        </w:rPr>
        <w:t xml:space="preserve"> </w:t>
      </w:r>
      <w:r w:rsidR="005F0130" w:rsidRPr="005F0130">
        <w:rPr>
          <w:rFonts w:ascii="Arial" w:hAnsi="Arial" w:cs="Arial"/>
          <w:sz w:val="22"/>
          <w:szCs w:val="22"/>
        </w:rPr>
        <w:t>Teilnehmer/innen des 2. Grundlagentrainings „Reifen und Räder in der Landwirtschaft“.</w:t>
      </w:r>
    </w:p>
    <w:p w14:paraId="651D2B98" w14:textId="6FA24FAE" w:rsidR="005F0130" w:rsidRPr="005F0130" w:rsidRDefault="008E6515" w:rsidP="005F0130">
      <w:pPr>
        <w:rPr>
          <w:rFonts w:ascii="Arial" w:hAnsi="Arial" w:cs="Arial"/>
          <w:sz w:val="22"/>
          <w:szCs w:val="22"/>
        </w:rPr>
      </w:pPr>
      <w:r>
        <w:rPr>
          <w:rFonts w:ascii="Arial" w:hAnsi="Arial" w:cs="Arial"/>
          <w:b/>
          <w:bCs/>
          <w:sz w:val="22"/>
          <w:szCs w:val="22"/>
        </w:rPr>
        <w:t>Bild</w:t>
      </w:r>
      <w:r w:rsidR="005F0130" w:rsidRPr="005F0130">
        <w:rPr>
          <w:rFonts w:ascii="Arial" w:hAnsi="Arial" w:cs="Arial"/>
          <w:b/>
          <w:bCs/>
          <w:sz w:val="22"/>
          <w:szCs w:val="22"/>
        </w:rPr>
        <w:t xml:space="preserve"> 5:</w:t>
      </w:r>
      <w:r w:rsidR="00FC657A">
        <w:rPr>
          <w:rFonts w:ascii="Arial" w:hAnsi="Arial" w:cs="Arial"/>
          <w:b/>
          <w:bCs/>
          <w:sz w:val="22"/>
          <w:szCs w:val="22"/>
        </w:rPr>
        <w:t xml:space="preserve"> </w:t>
      </w:r>
      <w:r w:rsidR="005F0130" w:rsidRPr="005F0130">
        <w:rPr>
          <w:rFonts w:ascii="Arial" w:hAnsi="Arial" w:cs="Arial"/>
          <w:sz w:val="22"/>
          <w:szCs w:val="22"/>
        </w:rPr>
        <w:t xml:space="preserve">Die Teilnehmer des </w:t>
      </w:r>
      <w:r>
        <w:rPr>
          <w:rFonts w:ascii="Arial" w:hAnsi="Arial" w:cs="Arial"/>
          <w:sz w:val="22"/>
          <w:szCs w:val="22"/>
        </w:rPr>
        <w:t>Juni-</w:t>
      </w:r>
      <w:r w:rsidR="005F0130" w:rsidRPr="005F0130">
        <w:rPr>
          <w:rFonts w:ascii="Arial" w:hAnsi="Arial" w:cs="Arial"/>
          <w:sz w:val="22"/>
          <w:szCs w:val="22"/>
        </w:rPr>
        <w:t>Lehrgangs „Serviceberater Nutzfahrzeugreifen – Modul 1: Markt &amp; Recht“ mit BRV-Geschäftsführer Hans-Jürgen Drechsler (2.v.l.), dem Trainer für dieses Modul.</w:t>
      </w:r>
    </w:p>
    <w:p w14:paraId="035B5600" w14:textId="40D7C956" w:rsidR="005F0130" w:rsidRDefault="008E6515" w:rsidP="005F0130">
      <w:pPr>
        <w:rPr>
          <w:rFonts w:ascii="Arial" w:hAnsi="Arial" w:cs="Arial"/>
          <w:sz w:val="22"/>
          <w:szCs w:val="22"/>
        </w:rPr>
      </w:pPr>
      <w:r>
        <w:rPr>
          <w:rFonts w:ascii="Arial" w:hAnsi="Arial" w:cs="Arial"/>
          <w:b/>
          <w:bCs/>
          <w:sz w:val="22"/>
          <w:szCs w:val="22"/>
        </w:rPr>
        <w:t>Bild</w:t>
      </w:r>
      <w:r w:rsidR="005F0130" w:rsidRPr="00FC657A">
        <w:rPr>
          <w:rFonts w:ascii="Arial" w:hAnsi="Arial" w:cs="Arial"/>
          <w:b/>
          <w:bCs/>
          <w:sz w:val="22"/>
          <w:szCs w:val="22"/>
        </w:rPr>
        <w:t xml:space="preserve"> </w:t>
      </w:r>
      <w:r>
        <w:rPr>
          <w:rFonts w:ascii="Arial" w:hAnsi="Arial" w:cs="Arial"/>
          <w:b/>
          <w:bCs/>
          <w:sz w:val="22"/>
          <w:szCs w:val="22"/>
        </w:rPr>
        <w:t>6</w:t>
      </w:r>
      <w:r w:rsidR="005F0130" w:rsidRPr="00FC657A">
        <w:rPr>
          <w:rFonts w:ascii="Arial" w:hAnsi="Arial" w:cs="Arial"/>
          <w:b/>
          <w:bCs/>
          <w:sz w:val="22"/>
          <w:szCs w:val="22"/>
        </w:rPr>
        <w:t>:</w:t>
      </w:r>
      <w:r w:rsidR="00FC657A" w:rsidRPr="00FC657A">
        <w:rPr>
          <w:rFonts w:ascii="Arial" w:hAnsi="Arial" w:cs="Arial"/>
          <w:b/>
          <w:bCs/>
          <w:sz w:val="22"/>
          <w:szCs w:val="22"/>
        </w:rPr>
        <w:t xml:space="preserve"> </w:t>
      </w:r>
      <w:r w:rsidR="005F0130" w:rsidRPr="00FC657A">
        <w:rPr>
          <w:rFonts w:ascii="Arial" w:hAnsi="Arial" w:cs="Arial"/>
          <w:sz w:val="22"/>
          <w:szCs w:val="22"/>
        </w:rPr>
        <w:t>Teilnehmer/innen</w:t>
      </w:r>
      <w:r w:rsidR="00C34A41">
        <w:rPr>
          <w:rFonts w:ascii="Arial" w:hAnsi="Arial" w:cs="Arial"/>
          <w:sz w:val="22"/>
          <w:szCs w:val="22"/>
        </w:rPr>
        <w:t>, Dozenten und Prüfer</w:t>
      </w:r>
      <w:r w:rsidR="005F0130" w:rsidRPr="00FC657A">
        <w:rPr>
          <w:rFonts w:ascii="Arial" w:hAnsi="Arial" w:cs="Arial"/>
          <w:sz w:val="22"/>
          <w:szCs w:val="22"/>
        </w:rPr>
        <w:t xml:space="preserve"> des </w:t>
      </w:r>
      <w:r>
        <w:rPr>
          <w:rFonts w:ascii="Arial" w:hAnsi="Arial" w:cs="Arial"/>
          <w:sz w:val="22"/>
          <w:szCs w:val="22"/>
        </w:rPr>
        <w:t xml:space="preserve">diesjährigen </w:t>
      </w:r>
      <w:r w:rsidR="005F0130" w:rsidRPr="00FC657A">
        <w:rPr>
          <w:rFonts w:ascii="Arial" w:hAnsi="Arial" w:cs="Arial"/>
          <w:sz w:val="22"/>
          <w:szCs w:val="22"/>
        </w:rPr>
        <w:t>Lehrgangs „BRV-Juniormanager im Reifenfachhandel“.</w:t>
      </w:r>
    </w:p>
    <w:p w14:paraId="66DDA35C" w14:textId="7379055F" w:rsidR="007354A5" w:rsidRPr="00FC657A" w:rsidRDefault="008E6515" w:rsidP="005F0130">
      <w:pPr>
        <w:rPr>
          <w:rFonts w:ascii="Arial" w:hAnsi="Arial" w:cs="Arial"/>
          <w:sz w:val="22"/>
          <w:szCs w:val="22"/>
        </w:rPr>
      </w:pPr>
      <w:r>
        <w:rPr>
          <w:rFonts w:ascii="Arial" w:hAnsi="Arial" w:cs="Arial"/>
          <w:b/>
          <w:sz w:val="22"/>
          <w:szCs w:val="22"/>
        </w:rPr>
        <w:t>Bild</w:t>
      </w:r>
      <w:r w:rsidR="00C34A41" w:rsidRPr="00C34A41">
        <w:rPr>
          <w:rFonts w:ascii="Arial" w:hAnsi="Arial" w:cs="Arial"/>
          <w:b/>
          <w:sz w:val="22"/>
          <w:szCs w:val="22"/>
        </w:rPr>
        <w:t xml:space="preserve"> </w:t>
      </w:r>
      <w:r>
        <w:rPr>
          <w:rFonts w:ascii="Arial" w:hAnsi="Arial" w:cs="Arial"/>
          <w:b/>
          <w:sz w:val="22"/>
          <w:szCs w:val="22"/>
        </w:rPr>
        <w:t>7</w:t>
      </w:r>
      <w:r w:rsidR="00C34A41" w:rsidRPr="00C34A41">
        <w:rPr>
          <w:rFonts w:ascii="Arial" w:hAnsi="Arial" w:cs="Arial"/>
          <w:b/>
          <w:sz w:val="22"/>
          <w:szCs w:val="22"/>
        </w:rPr>
        <w:t>:</w:t>
      </w:r>
      <w:r w:rsidR="00C34A41">
        <w:rPr>
          <w:rFonts w:ascii="Arial" w:hAnsi="Arial" w:cs="Arial"/>
          <w:sz w:val="22"/>
          <w:szCs w:val="22"/>
        </w:rPr>
        <w:t xml:space="preserve"> Juliane Pinke </w:t>
      </w:r>
      <w:r w:rsidR="00465363">
        <w:rPr>
          <w:rFonts w:ascii="Arial" w:hAnsi="Arial" w:cs="Arial"/>
          <w:sz w:val="22"/>
          <w:szCs w:val="22"/>
        </w:rPr>
        <w:t xml:space="preserve">(Mitte) </w:t>
      </w:r>
      <w:r w:rsidR="00C34A41">
        <w:rPr>
          <w:rFonts w:ascii="Arial" w:hAnsi="Arial" w:cs="Arial"/>
          <w:sz w:val="22"/>
          <w:szCs w:val="22"/>
        </w:rPr>
        <w:t xml:space="preserve">schloss den Juniormanagerlehrgang mit Kursbestnote ab. </w:t>
      </w:r>
      <w:r w:rsidR="00E93EAD">
        <w:rPr>
          <w:rFonts w:ascii="Arial" w:hAnsi="Arial" w:cs="Arial"/>
          <w:sz w:val="22"/>
          <w:szCs w:val="22"/>
        </w:rPr>
        <w:t xml:space="preserve">Dazu gratulierten ihr die Mitglieder der Prüfungskommission </w:t>
      </w:r>
      <w:r w:rsidR="005D2A58">
        <w:rPr>
          <w:rFonts w:ascii="Arial" w:hAnsi="Arial" w:cs="Arial"/>
          <w:sz w:val="22"/>
          <w:szCs w:val="22"/>
        </w:rPr>
        <w:t>Jens Krüger</w:t>
      </w:r>
      <w:r w:rsidR="00C34A41">
        <w:rPr>
          <w:rFonts w:ascii="Arial" w:hAnsi="Arial" w:cs="Arial"/>
          <w:sz w:val="22"/>
          <w:szCs w:val="22"/>
        </w:rPr>
        <w:t xml:space="preserve"> (</w:t>
      </w:r>
      <w:r w:rsidR="005D2A58">
        <w:rPr>
          <w:rFonts w:ascii="Arial" w:hAnsi="Arial" w:cs="Arial"/>
          <w:sz w:val="22"/>
          <w:szCs w:val="22"/>
        </w:rPr>
        <w:t xml:space="preserve">Vredestein, </w:t>
      </w:r>
      <w:r w:rsidR="00C34A41">
        <w:rPr>
          <w:rFonts w:ascii="Arial" w:hAnsi="Arial" w:cs="Arial"/>
          <w:sz w:val="22"/>
          <w:szCs w:val="22"/>
        </w:rPr>
        <w:t>l.)</w:t>
      </w:r>
      <w:r w:rsidR="005D2A58">
        <w:rPr>
          <w:rFonts w:ascii="Arial" w:hAnsi="Arial" w:cs="Arial"/>
          <w:sz w:val="22"/>
          <w:szCs w:val="22"/>
        </w:rPr>
        <w:t xml:space="preserve"> </w:t>
      </w:r>
      <w:r w:rsidR="00C34A41">
        <w:rPr>
          <w:rFonts w:ascii="Arial" w:hAnsi="Arial" w:cs="Arial"/>
          <w:sz w:val="22"/>
          <w:szCs w:val="22"/>
        </w:rPr>
        <w:t xml:space="preserve">und </w:t>
      </w:r>
      <w:r w:rsidR="00E93EAD">
        <w:rPr>
          <w:rFonts w:ascii="Arial" w:hAnsi="Arial" w:cs="Arial"/>
          <w:sz w:val="22"/>
          <w:szCs w:val="22"/>
        </w:rPr>
        <w:t>Marc Johann</w:t>
      </w:r>
      <w:r w:rsidR="00C34A41">
        <w:rPr>
          <w:rFonts w:ascii="Arial" w:hAnsi="Arial" w:cs="Arial"/>
          <w:sz w:val="22"/>
          <w:szCs w:val="22"/>
        </w:rPr>
        <w:t xml:space="preserve"> (</w:t>
      </w:r>
      <w:r w:rsidR="00E93EAD">
        <w:rPr>
          <w:rFonts w:ascii="Arial" w:hAnsi="Arial" w:cs="Arial"/>
          <w:sz w:val="22"/>
          <w:szCs w:val="22"/>
        </w:rPr>
        <w:t>stv. BRV-Vorsitzender, r.</w:t>
      </w:r>
      <w:r w:rsidR="00C34A41">
        <w:rPr>
          <w:rFonts w:ascii="Arial" w:hAnsi="Arial" w:cs="Arial"/>
          <w:sz w:val="22"/>
          <w:szCs w:val="22"/>
        </w:rPr>
        <w:t>).</w:t>
      </w:r>
      <w:r w:rsidR="007354A5">
        <mc:AlternateContent>
          <mc:Choice Requires="wps">
            <w:drawing>
              <wp:anchor distT="0" distB="0" distL="114300" distR="114300" simplePos="0" relativeHeight="251659264" behindDoc="0" locked="1" layoutInCell="1" allowOverlap="1" wp14:anchorId="28A28B22" wp14:editId="1F904D76">
                <wp:simplePos x="0" y="0"/>
                <wp:positionH relativeFrom="page">
                  <wp:posOffset>902970</wp:posOffset>
                </wp:positionH>
                <wp:positionV relativeFrom="page">
                  <wp:posOffset>8307705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53E0CCAF" w14:textId="77777777" w:rsidR="007354A5" w:rsidRDefault="007354A5" w:rsidP="007354A5">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21943DE"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E4D83E0"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0EC8F554"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E785FE5"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7B03BFDC" w14:textId="77777777" w:rsidR="007354A5" w:rsidRPr="0067253B" w:rsidRDefault="007354A5" w:rsidP="007354A5">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margin-left:71.1pt;margin-top:654.1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" fillcolor="#ebebeb" stroked="f">
                <v:textbox inset="5mm,3mm,,2.5mm">
                  <w:txbxContent>
                    <w:p w14:paraId="53E0CCAF" w14:textId="77777777" w:rsidR="007354A5" w:rsidRDefault="007354A5" w:rsidP="007354A5">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21943DE"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E4D83E0"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0EC8F554"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E785FE5"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7B03BFDC" w14:textId="77777777" w:rsidR="007354A5" w:rsidRPr="0067253B" w:rsidRDefault="007354A5" w:rsidP="007354A5">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p>
    <w:sectPr w:rsidR="007354A5" w:rsidRPr="00FC657A" w:rsidSect="00901708">
      <w:headerReference w:type="even" r:id="rId11"/>
      <w:headerReference w:type="default" r:id="rId12"/>
      <w:footerReference w:type="even" r:id="rId13"/>
      <w:footerReference w:type="default" r:id="rId14"/>
      <w:headerReference w:type="first" r:id="rId15"/>
      <w:footerReference w:type="first" r:id="rId16"/>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2FAB7" w14:textId="77777777" w:rsidR="004E6D6E" w:rsidRDefault="004E6D6E" w:rsidP="00A505F1">
      <w:r>
        <w:separator/>
      </w:r>
    </w:p>
  </w:endnote>
  <w:endnote w:type="continuationSeparator" w:id="0">
    <w:p w14:paraId="0F8E18E5" w14:textId="77777777" w:rsidR="004E6D6E" w:rsidRDefault="004E6D6E"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440AF" w14:textId="77777777" w:rsidR="00450583" w:rsidRDefault="0045058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C0305A">
                            <w:t>3</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C0305A">
                            <w:t>3</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C0305A">
                      <w:t>3</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C0305A">
                      <w:t>3</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6DAD3BA0" w14:textId="5C1A2512" w:rsidR="001F416D" w:rsidRPr="002F52C9"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2F52C9">
                            <w:rPr>
                              <w:color w:val="000000" w:themeColor="text1"/>
                              <w:sz w:val="20"/>
                              <w:szCs w:val="20"/>
                            </w:rPr>
                            <w:t>Points of Sale</w:t>
                          </w:r>
                          <w:r w:rsidRPr="00AF415B">
                            <w:rPr>
                              <w:color w:val="000000" w:themeColor="text1"/>
                              <w:sz w:val="20"/>
                              <w:szCs w:val="20"/>
                            </w:rPr>
                            <w:t xml:space="preserve"> vertritt er rund vier Fünftel des spezialisierten Reifen</w:t>
                          </w:r>
                          <w:r w:rsidR="002F52C9">
                            <w:rPr>
                              <w:color w:val="000000" w:themeColor="text1"/>
                              <w:sz w:val="20"/>
                              <w:szCs w:val="20"/>
                            </w:rPr>
                            <w:t>-</w:t>
                          </w:r>
                          <w:r w:rsidRPr="00AF415B">
                            <w:rPr>
                              <w:color w:val="000000" w:themeColor="text1"/>
                              <w:sz w:val="20"/>
                              <w:szCs w:val="20"/>
                            </w:rPr>
                            <w:t xml:space="preserve">handels und -handwerks in Deutschland. Auch 175 Fördermitglieder gehören dem BRV 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6DAD3BA0" w14:textId="5C1A2512" w:rsidR="001F416D" w:rsidRPr="002F52C9"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2F52C9">
                      <w:rPr>
                        <w:color w:val="000000" w:themeColor="text1"/>
                        <w:sz w:val="20"/>
                        <w:szCs w:val="20"/>
                      </w:rPr>
                      <w:t>Points of Sale</w:t>
                    </w:r>
                    <w:r w:rsidRPr="00AF415B">
                      <w:rPr>
                        <w:color w:val="000000" w:themeColor="text1"/>
                        <w:sz w:val="20"/>
                        <w:szCs w:val="20"/>
                      </w:rPr>
                      <w:t xml:space="preserve"> vertritt er rund vier Fünftel des spezialisierten Reifen</w:t>
                    </w:r>
                    <w:r w:rsidR="002F52C9">
                      <w:rPr>
                        <w:color w:val="000000" w:themeColor="text1"/>
                        <w:sz w:val="20"/>
                        <w:szCs w:val="20"/>
                      </w:rPr>
                      <w:t>-</w:t>
                    </w:r>
                    <w:r w:rsidRPr="00AF415B">
                      <w:rPr>
                        <w:color w:val="000000" w:themeColor="text1"/>
                        <w:sz w:val="20"/>
                        <w:szCs w:val="20"/>
                      </w:rPr>
                      <w:t xml:space="preserve">handels und -handwerks in Deutschland. </w:t>
                    </w:r>
                    <w:r w:rsidRPr="00AF415B">
                      <w:rPr>
                        <w:color w:val="000000" w:themeColor="text1"/>
                        <w:sz w:val="20"/>
                        <w:szCs w:val="20"/>
                      </w:rPr>
                      <w:t xml:space="preserve">Auch 175 Fördermitglieder gehören dem BRV an. </w:t>
                    </w:r>
                    <w:bookmarkStart w:id="1" w:name="_GoBack"/>
                    <w:bookmarkEnd w:id="1"/>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C0305A">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C0305A">
                            <w:t>3</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C0305A">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C0305A">
                      <w:t>3</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09DF0" w14:textId="77777777" w:rsidR="004E6D6E" w:rsidRDefault="004E6D6E" w:rsidP="00A505F1">
      <w:r>
        <w:separator/>
      </w:r>
    </w:p>
  </w:footnote>
  <w:footnote w:type="continuationSeparator" w:id="0">
    <w:p w14:paraId="0BFB8FD0" w14:textId="77777777" w:rsidR="004E6D6E" w:rsidRDefault="004E6D6E"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961FF" w14:textId="77777777" w:rsidR="00450583" w:rsidRDefault="0045058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6AB268E5" w:rsidR="001F416D" w:rsidRDefault="001F416D" w:rsidP="004F5CB4">
    <w:pPr>
      <w:pStyle w:val="Kopfzeile"/>
      <w:ind w:left="-1417"/>
    </w:pPr>
    <w:r>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0B40F1B3">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C9oK0Y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5"/>
  </w:num>
  <w:num w:numId="5">
    <w:abstractNumId w:val="0"/>
  </w:num>
  <w:num w:numId="6">
    <w:abstractNumId w:val="6"/>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23CF1"/>
    <w:rsid w:val="0003013A"/>
    <w:rsid w:val="00032E44"/>
    <w:rsid w:val="00036E79"/>
    <w:rsid w:val="00041702"/>
    <w:rsid w:val="000426AC"/>
    <w:rsid w:val="00044446"/>
    <w:rsid w:val="00045541"/>
    <w:rsid w:val="00064C76"/>
    <w:rsid w:val="00065DB2"/>
    <w:rsid w:val="0007241D"/>
    <w:rsid w:val="00074125"/>
    <w:rsid w:val="000747FE"/>
    <w:rsid w:val="0007789F"/>
    <w:rsid w:val="000831C2"/>
    <w:rsid w:val="00083BA0"/>
    <w:rsid w:val="000857F1"/>
    <w:rsid w:val="000858D2"/>
    <w:rsid w:val="00086AF5"/>
    <w:rsid w:val="00087C81"/>
    <w:rsid w:val="00094A41"/>
    <w:rsid w:val="000A0143"/>
    <w:rsid w:val="000A2C0C"/>
    <w:rsid w:val="000A4A8E"/>
    <w:rsid w:val="000A4D1F"/>
    <w:rsid w:val="000A66B9"/>
    <w:rsid w:val="000B6B39"/>
    <w:rsid w:val="000D2EE2"/>
    <w:rsid w:val="000D5BCA"/>
    <w:rsid w:val="000D7A93"/>
    <w:rsid w:val="000E7B9C"/>
    <w:rsid w:val="000F320C"/>
    <w:rsid w:val="000F6C97"/>
    <w:rsid w:val="0010717F"/>
    <w:rsid w:val="001132FA"/>
    <w:rsid w:val="0014243A"/>
    <w:rsid w:val="00144C72"/>
    <w:rsid w:val="00153C41"/>
    <w:rsid w:val="001600FF"/>
    <w:rsid w:val="001632FB"/>
    <w:rsid w:val="00165910"/>
    <w:rsid w:val="00166C1C"/>
    <w:rsid w:val="00167701"/>
    <w:rsid w:val="00181E26"/>
    <w:rsid w:val="00182F41"/>
    <w:rsid w:val="001866C3"/>
    <w:rsid w:val="00190D3F"/>
    <w:rsid w:val="0019219D"/>
    <w:rsid w:val="00196F2D"/>
    <w:rsid w:val="001A2556"/>
    <w:rsid w:val="001A6DA3"/>
    <w:rsid w:val="001A7905"/>
    <w:rsid w:val="001B0A0C"/>
    <w:rsid w:val="001B4066"/>
    <w:rsid w:val="001B5B45"/>
    <w:rsid w:val="001C233F"/>
    <w:rsid w:val="001C2695"/>
    <w:rsid w:val="001C304A"/>
    <w:rsid w:val="001C491F"/>
    <w:rsid w:val="001D32A6"/>
    <w:rsid w:val="001D3547"/>
    <w:rsid w:val="001D4DA7"/>
    <w:rsid w:val="001E6130"/>
    <w:rsid w:val="001E77C5"/>
    <w:rsid w:val="001F0A25"/>
    <w:rsid w:val="001F1E35"/>
    <w:rsid w:val="001F28D9"/>
    <w:rsid w:val="001F416D"/>
    <w:rsid w:val="001F44E8"/>
    <w:rsid w:val="001F7108"/>
    <w:rsid w:val="00224C89"/>
    <w:rsid w:val="00226762"/>
    <w:rsid w:val="002302B9"/>
    <w:rsid w:val="002305F7"/>
    <w:rsid w:val="00234B3B"/>
    <w:rsid w:val="002419B1"/>
    <w:rsid w:val="00241CD5"/>
    <w:rsid w:val="00242CD8"/>
    <w:rsid w:val="00244A56"/>
    <w:rsid w:val="00244F1A"/>
    <w:rsid w:val="00253215"/>
    <w:rsid w:val="00254AB4"/>
    <w:rsid w:val="00254C7E"/>
    <w:rsid w:val="002552F7"/>
    <w:rsid w:val="0026654E"/>
    <w:rsid w:val="00283A43"/>
    <w:rsid w:val="00291585"/>
    <w:rsid w:val="00291BF9"/>
    <w:rsid w:val="002A1C86"/>
    <w:rsid w:val="002A6C73"/>
    <w:rsid w:val="002C3290"/>
    <w:rsid w:val="002C3E4A"/>
    <w:rsid w:val="002E78CF"/>
    <w:rsid w:val="002F52C9"/>
    <w:rsid w:val="003038D1"/>
    <w:rsid w:val="00304110"/>
    <w:rsid w:val="00314891"/>
    <w:rsid w:val="00316468"/>
    <w:rsid w:val="0032226A"/>
    <w:rsid w:val="00334338"/>
    <w:rsid w:val="003443DA"/>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B4989"/>
    <w:rsid w:val="003C1801"/>
    <w:rsid w:val="003C1B85"/>
    <w:rsid w:val="003C1FD1"/>
    <w:rsid w:val="003D0B6F"/>
    <w:rsid w:val="003D1F98"/>
    <w:rsid w:val="003D25B0"/>
    <w:rsid w:val="003D3F7A"/>
    <w:rsid w:val="003E4214"/>
    <w:rsid w:val="003F228F"/>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535BC"/>
    <w:rsid w:val="004544B8"/>
    <w:rsid w:val="00463BD0"/>
    <w:rsid w:val="00465363"/>
    <w:rsid w:val="00490C3E"/>
    <w:rsid w:val="0049157B"/>
    <w:rsid w:val="0049182B"/>
    <w:rsid w:val="004A0F6B"/>
    <w:rsid w:val="004A3F94"/>
    <w:rsid w:val="004C4F33"/>
    <w:rsid w:val="004C5B54"/>
    <w:rsid w:val="004C7639"/>
    <w:rsid w:val="004E38E0"/>
    <w:rsid w:val="004E59DC"/>
    <w:rsid w:val="004E6D6E"/>
    <w:rsid w:val="004F5CB4"/>
    <w:rsid w:val="005055CB"/>
    <w:rsid w:val="00512550"/>
    <w:rsid w:val="005172D4"/>
    <w:rsid w:val="00520D60"/>
    <w:rsid w:val="00522BF2"/>
    <w:rsid w:val="005256D2"/>
    <w:rsid w:val="00534478"/>
    <w:rsid w:val="00535D00"/>
    <w:rsid w:val="00540177"/>
    <w:rsid w:val="005415F6"/>
    <w:rsid w:val="005432FD"/>
    <w:rsid w:val="0054643F"/>
    <w:rsid w:val="005527C2"/>
    <w:rsid w:val="0055585D"/>
    <w:rsid w:val="005569D1"/>
    <w:rsid w:val="005576FF"/>
    <w:rsid w:val="005637D0"/>
    <w:rsid w:val="0056446B"/>
    <w:rsid w:val="0056521C"/>
    <w:rsid w:val="005755D0"/>
    <w:rsid w:val="00577F89"/>
    <w:rsid w:val="005805A6"/>
    <w:rsid w:val="00580F72"/>
    <w:rsid w:val="00585479"/>
    <w:rsid w:val="00585E8B"/>
    <w:rsid w:val="00586AE1"/>
    <w:rsid w:val="005870CD"/>
    <w:rsid w:val="005903B1"/>
    <w:rsid w:val="005A6698"/>
    <w:rsid w:val="005B27FB"/>
    <w:rsid w:val="005B3675"/>
    <w:rsid w:val="005B7AC3"/>
    <w:rsid w:val="005C0FD0"/>
    <w:rsid w:val="005C2E94"/>
    <w:rsid w:val="005C6199"/>
    <w:rsid w:val="005C6305"/>
    <w:rsid w:val="005D2A58"/>
    <w:rsid w:val="005D712A"/>
    <w:rsid w:val="005E47AF"/>
    <w:rsid w:val="005E5FAE"/>
    <w:rsid w:val="005E69B0"/>
    <w:rsid w:val="005F0130"/>
    <w:rsid w:val="005F0439"/>
    <w:rsid w:val="005F3917"/>
    <w:rsid w:val="005F3CD1"/>
    <w:rsid w:val="00602AC4"/>
    <w:rsid w:val="00602B15"/>
    <w:rsid w:val="00620D40"/>
    <w:rsid w:val="006219B0"/>
    <w:rsid w:val="0062366E"/>
    <w:rsid w:val="0064076F"/>
    <w:rsid w:val="00640D2F"/>
    <w:rsid w:val="00643E22"/>
    <w:rsid w:val="0065287E"/>
    <w:rsid w:val="00653EE7"/>
    <w:rsid w:val="00655B4E"/>
    <w:rsid w:val="00655E2B"/>
    <w:rsid w:val="006565F6"/>
    <w:rsid w:val="0067253B"/>
    <w:rsid w:val="00681849"/>
    <w:rsid w:val="0069132E"/>
    <w:rsid w:val="00693A33"/>
    <w:rsid w:val="00697567"/>
    <w:rsid w:val="006A6B17"/>
    <w:rsid w:val="006B67E5"/>
    <w:rsid w:val="006C47C3"/>
    <w:rsid w:val="006C70D4"/>
    <w:rsid w:val="006D66F1"/>
    <w:rsid w:val="006E11CF"/>
    <w:rsid w:val="006E17F7"/>
    <w:rsid w:val="006F3AFA"/>
    <w:rsid w:val="006F6058"/>
    <w:rsid w:val="00702754"/>
    <w:rsid w:val="00702BCC"/>
    <w:rsid w:val="00704246"/>
    <w:rsid w:val="007119AB"/>
    <w:rsid w:val="00711F9E"/>
    <w:rsid w:val="0071475E"/>
    <w:rsid w:val="00715ABF"/>
    <w:rsid w:val="0073278F"/>
    <w:rsid w:val="00733D99"/>
    <w:rsid w:val="00735159"/>
    <w:rsid w:val="007354A5"/>
    <w:rsid w:val="0073599A"/>
    <w:rsid w:val="00740A94"/>
    <w:rsid w:val="007467C5"/>
    <w:rsid w:val="00750845"/>
    <w:rsid w:val="00751B5A"/>
    <w:rsid w:val="007534C6"/>
    <w:rsid w:val="00760BB9"/>
    <w:rsid w:val="00761AE1"/>
    <w:rsid w:val="00767CFA"/>
    <w:rsid w:val="0077448B"/>
    <w:rsid w:val="00774B42"/>
    <w:rsid w:val="00780C4E"/>
    <w:rsid w:val="00784A4A"/>
    <w:rsid w:val="00792F8C"/>
    <w:rsid w:val="0079396A"/>
    <w:rsid w:val="0079484B"/>
    <w:rsid w:val="007A20C2"/>
    <w:rsid w:val="007A2B52"/>
    <w:rsid w:val="007A5B74"/>
    <w:rsid w:val="007B750C"/>
    <w:rsid w:val="007C1E45"/>
    <w:rsid w:val="007C4DA6"/>
    <w:rsid w:val="007D0D6C"/>
    <w:rsid w:val="007D6DEE"/>
    <w:rsid w:val="007E09FD"/>
    <w:rsid w:val="007E2451"/>
    <w:rsid w:val="007E4EDA"/>
    <w:rsid w:val="007E5507"/>
    <w:rsid w:val="007F08AD"/>
    <w:rsid w:val="007F385F"/>
    <w:rsid w:val="007F677C"/>
    <w:rsid w:val="007F748C"/>
    <w:rsid w:val="00804CA3"/>
    <w:rsid w:val="0081726C"/>
    <w:rsid w:val="00831C24"/>
    <w:rsid w:val="0083361E"/>
    <w:rsid w:val="00837373"/>
    <w:rsid w:val="008410B3"/>
    <w:rsid w:val="00841A33"/>
    <w:rsid w:val="00841F8B"/>
    <w:rsid w:val="00851D47"/>
    <w:rsid w:val="00852A09"/>
    <w:rsid w:val="0086475E"/>
    <w:rsid w:val="008663DC"/>
    <w:rsid w:val="00873042"/>
    <w:rsid w:val="008912A4"/>
    <w:rsid w:val="008A06CB"/>
    <w:rsid w:val="008D429A"/>
    <w:rsid w:val="008E1A83"/>
    <w:rsid w:val="008E46F4"/>
    <w:rsid w:val="008E6515"/>
    <w:rsid w:val="008E6C01"/>
    <w:rsid w:val="008F15CC"/>
    <w:rsid w:val="008F2752"/>
    <w:rsid w:val="008F561B"/>
    <w:rsid w:val="008F668B"/>
    <w:rsid w:val="00900613"/>
    <w:rsid w:val="00901708"/>
    <w:rsid w:val="009018D4"/>
    <w:rsid w:val="009024E5"/>
    <w:rsid w:val="00904E9F"/>
    <w:rsid w:val="00910324"/>
    <w:rsid w:val="00911B9E"/>
    <w:rsid w:val="00912B1B"/>
    <w:rsid w:val="009177E5"/>
    <w:rsid w:val="009207FC"/>
    <w:rsid w:val="0092218A"/>
    <w:rsid w:val="009229B1"/>
    <w:rsid w:val="00922FB6"/>
    <w:rsid w:val="009263CB"/>
    <w:rsid w:val="00930F7D"/>
    <w:rsid w:val="0094341A"/>
    <w:rsid w:val="00947BCD"/>
    <w:rsid w:val="00950948"/>
    <w:rsid w:val="00951907"/>
    <w:rsid w:val="0096793B"/>
    <w:rsid w:val="009706ED"/>
    <w:rsid w:val="009707AC"/>
    <w:rsid w:val="00977497"/>
    <w:rsid w:val="00981EB2"/>
    <w:rsid w:val="00992EC8"/>
    <w:rsid w:val="00996D4C"/>
    <w:rsid w:val="009A1032"/>
    <w:rsid w:val="009A1499"/>
    <w:rsid w:val="009B2312"/>
    <w:rsid w:val="009B5435"/>
    <w:rsid w:val="009B6F73"/>
    <w:rsid w:val="009D02AD"/>
    <w:rsid w:val="009D08A9"/>
    <w:rsid w:val="009D08FF"/>
    <w:rsid w:val="009D1F86"/>
    <w:rsid w:val="009D2849"/>
    <w:rsid w:val="009D3064"/>
    <w:rsid w:val="009D7B1F"/>
    <w:rsid w:val="009E2E64"/>
    <w:rsid w:val="009F0C17"/>
    <w:rsid w:val="009F51CD"/>
    <w:rsid w:val="00A036EE"/>
    <w:rsid w:val="00A071DE"/>
    <w:rsid w:val="00A1025E"/>
    <w:rsid w:val="00A159FB"/>
    <w:rsid w:val="00A31706"/>
    <w:rsid w:val="00A32C8B"/>
    <w:rsid w:val="00A37E00"/>
    <w:rsid w:val="00A40165"/>
    <w:rsid w:val="00A505F1"/>
    <w:rsid w:val="00A52A24"/>
    <w:rsid w:val="00A6590F"/>
    <w:rsid w:val="00A72557"/>
    <w:rsid w:val="00A85AB1"/>
    <w:rsid w:val="00A91CB7"/>
    <w:rsid w:val="00A9305A"/>
    <w:rsid w:val="00A937B5"/>
    <w:rsid w:val="00AA1E71"/>
    <w:rsid w:val="00AA5D89"/>
    <w:rsid w:val="00AB0D90"/>
    <w:rsid w:val="00AC750E"/>
    <w:rsid w:val="00AD1E66"/>
    <w:rsid w:val="00AE5BFB"/>
    <w:rsid w:val="00AF01BB"/>
    <w:rsid w:val="00AF1327"/>
    <w:rsid w:val="00AF3142"/>
    <w:rsid w:val="00AF3BEB"/>
    <w:rsid w:val="00AF415B"/>
    <w:rsid w:val="00AF6D42"/>
    <w:rsid w:val="00B038BE"/>
    <w:rsid w:val="00B06566"/>
    <w:rsid w:val="00B15373"/>
    <w:rsid w:val="00B15668"/>
    <w:rsid w:val="00B272B7"/>
    <w:rsid w:val="00B35BA1"/>
    <w:rsid w:val="00B40696"/>
    <w:rsid w:val="00B431FD"/>
    <w:rsid w:val="00B44FB9"/>
    <w:rsid w:val="00B521C2"/>
    <w:rsid w:val="00B55A7F"/>
    <w:rsid w:val="00B568FB"/>
    <w:rsid w:val="00B63F3B"/>
    <w:rsid w:val="00B715F0"/>
    <w:rsid w:val="00B75618"/>
    <w:rsid w:val="00B761CA"/>
    <w:rsid w:val="00B91CCF"/>
    <w:rsid w:val="00B91F0C"/>
    <w:rsid w:val="00B97F01"/>
    <w:rsid w:val="00B97F53"/>
    <w:rsid w:val="00BA1215"/>
    <w:rsid w:val="00BA4223"/>
    <w:rsid w:val="00BA7476"/>
    <w:rsid w:val="00BB09D4"/>
    <w:rsid w:val="00BB0A77"/>
    <w:rsid w:val="00BB2436"/>
    <w:rsid w:val="00BB3DDA"/>
    <w:rsid w:val="00BC4091"/>
    <w:rsid w:val="00BC5DA8"/>
    <w:rsid w:val="00BC6503"/>
    <w:rsid w:val="00BD0068"/>
    <w:rsid w:val="00BD10EE"/>
    <w:rsid w:val="00BD4658"/>
    <w:rsid w:val="00BE06E5"/>
    <w:rsid w:val="00BF3D23"/>
    <w:rsid w:val="00C0305A"/>
    <w:rsid w:val="00C057EB"/>
    <w:rsid w:val="00C24866"/>
    <w:rsid w:val="00C251BD"/>
    <w:rsid w:val="00C26D93"/>
    <w:rsid w:val="00C31645"/>
    <w:rsid w:val="00C32AD4"/>
    <w:rsid w:val="00C32CC7"/>
    <w:rsid w:val="00C34A41"/>
    <w:rsid w:val="00C402C6"/>
    <w:rsid w:val="00C414BE"/>
    <w:rsid w:val="00C56DB0"/>
    <w:rsid w:val="00C60F3F"/>
    <w:rsid w:val="00C63100"/>
    <w:rsid w:val="00C6724E"/>
    <w:rsid w:val="00C72CF9"/>
    <w:rsid w:val="00C94CCF"/>
    <w:rsid w:val="00C96B26"/>
    <w:rsid w:val="00CB234B"/>
    <w:rsid w:val="00CB4032"/>
    <w:rsid w:val="00CB4255"/>
    <w:rsid w:val="00CC3922"/>
    <w:rsid w:val="00CD497E"/>
    <w:rsid w:val="00CD6CBA"/>
    <w:rsid w:val="00CD6FC0"/>
    <w:rsid w:val="00CF3136"/>
    <w:rsid w:val="00CF4EAF"/>
    <w:rsid w:val="00CF7E7B"/>
    <w:rsid w:val="00D04581"/>
    <w:rsid w:val="00D11717"/>
    <w:rsid w:val="00D22789"/>
    <w:rsid w:val="00D24703"/>
    <w:rsid w:val="00D2761B"/>
    <w:rsid w:val="00D27AB2"/>
    <w:rsid w:val="00D40813"/>
    <w:rsid w:val="00D40DFA"/>
    <w:rsid w:val="00D40EBC"/>
    <w:rsid w:val="00D52F9F"/>
    <w:rsid w:val="00D623DF"/>
    <w:rsid w:val="00D6636A"/>
    <w:rsid w:val="00D71F51"/>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3D37"/>
    <w:rsid w:val="00DD4126"/>
    <w:rsid w:val="00DD505F"/>
    <w:rsid w:val="00DD6777"/>
    <w:rsid w:val="00DD765D"/>
    <w:rsid w:val="00DE410F"/>
    <w:rsid w:val="00DE6D4E"/>
    <w:rsid w:val="00DF208C"/>
    <w:rsid w:val="00E004B0"/>
    <w:rsid w:val="00E05095"/>
    <w:rsid w:val="00E101BC"/>
    <w:rsid w:val="00E133DA"/>
    <w:rsid w:val="00E24BEE"/>
    <w:rsid w:val="00E318EC"/>
    <w:rsid w:val="00E53668"/>
    <w:rsid w:val="00E648BB"/>
    <w:rsid w:val="00E86264"/>
    <w:rsid w:val="00E90686"/>
    <w:rsid w:val="00E93EAD"/>
    <w:rsid w:val="00EB0D6B"/>
    <w:rsid w:val="00EB203E"/>
    <w:rsid w:val="00EB20DE"/>
    <w:rsid w:val="00EB7C14"/>
    <w:rsid w:val="00EC17DD"/>
    <w:rsid w:val="00ED4B45"/>
    <w:rsid w:val="00ED6771"/>
    <w:rsid w:val="00EE1B03"/>
    <w:rsid w:val="00EE2133"/>
    <w:rsid w:val="00EE3041"/>
    <w:rsid w:val="00EE4E13"/>
    <w:rsid w:val="00EE7E86"/>
    <w:rsid w:val="00EF1D59"/>
    <w:rsid w:val="00EF6D38"/>
    <w:rsid w:val="00F0559F"/>
    <w:rsid w:val="00F071FA"/>
    <w:rsid w:val="00F17F6D"/>
    <w:rsid w:val="00F20521"/>
    <w:rsid w:val="00F27212"/>
    <w:rsid w:val="00F27AEF"/>
    <w:rsid w:val="00F377F7"/>
    <w:rsid w:val="00F41303"/>
    <w:rsid w:val="00F414CA"/>
    <w:rsid w:val="00F4241A"/>
    <w:rsid w:val="00F434FD"/>
    <w:rsid w:val="00F51AD4"/>
    <w:rsid w:val="00F5589C"/>
    <w:rsid w:val="00F5660E"/>
    <w:rsid w:val="00F70923"/>
    <w:rsid w:val="00F74450"/>
    <w:rsid w:val="00F76FC0"/>
    <w:rsid w:val="00F81B70"/>
    <w:rsid w:val="00F86A6B"/>
    <w:rsid w:val="00F90961"/>
    <w:rsid w:val="00F96A6C"/>
    <w:rsid w:val="00FA66DC"/>
    <w:rsid w:val="00FB17F6"/>
    <w:rsid w:val="00FB5011"/>
    <w:rsid w:val="00FC05F1"/>
    <w:rsid w:val="00FC1204"/>
    <w:rsid w:val="00FC23E4"/>
    <w:rsid w:val="00FC3EBA"/>
    <w:rsid w:val="00FC657A"/>
    <w:rsid w:val="00FD0845"/>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bundesverband-reifenhandel.de/presse/pressemitteilungen/news/60-diplomierte-in-fuenf-juni-lehrgaengen/?tx_news_pi1%5Bcontroller%5D=News&amp;tx_news_pi1%5Baction%5D=detail&amp;cHash=9a78921be20533bf029cb2405efff93d" TargetMode="External"/><Relationship Id="rId4" Type="http://schemas.microsoft.com/office/2007/relationships/stylesWithEffects" Target="stylesWithEffects.xml"/><Relationship Id="rId9" Type="http://schemas.openxmlformats.org/officeDocument/2006/relationships/hyperlink" Target="https://www.bundesverband-reifenhandel.de/mitglieder/aus-und-weiterbildu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7054-93D8-4928-990E-E4B470AE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5400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21</cp:revision>
  <cp:lastPrinted>2019-05-25T08:52:00Z</cp:lastPrinted>
  <dcterms:created xsi:type="dcterms:W3CDTF">2019-07-12T06:57:00Z</dcterms:created>
  <dcterms:modified xsi:type="dcterms:W3CDTF">2019-07-16T08:43:00Z</dcterms:modified>
</cp:coreProperties>
</file>